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C88" w:rsidRPr="004B4C88" w:rsidRDefault="00953ED3" w:rsidP="00953ED3">
      <w:pPr>
        <w:rPr>
          <w:rFonts w:eastAsia="Calibri"/>
        </w:rPr>
      </w:pPr>
      <w:r>
        <w:rPr>
          <w:rFonts w:eastAsia="Calibri"/>
          <w:noProof/>
        </w:rPr>
        <w:drawing>
          <wp:inline distT="0" distB="0" distL="0" distR="0">
            <wp:extent cx="9251950" cy="6548540"/>
            <wp:effectExtent l="19050" t="0" r="6350" b="0"/>
            <wp:docPr id="1" name="Рисунок 1" descr="C:\Users\Лейля\Desktop\РП фото\1 - 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ля\Desktop\РП фото\1 - 0006.jpg"/>
                    <pic:cNvPicPr>
                      <a:picLocks noChangeAspect="1" noChangeArrowheads="1"/>
                    </pic:cNvPicPr>
                  </pic:nvPicPr>
                  <pic:blipFill>
                    <a:blip r:embed="rId8"/>
                    <a:srcRect/>
                    <a:stretch>
                      <a:fillRect/>
                    </a:stretch>
                  </pic:blipFill>
                  <pic:spPr bwMode="auto">
                    <a:xfrm>
                      <a:off x="0" y="0"/>
                      <a:ext cx="9251950" cy="6548540"/>
                    </a:xfrm>
                    <a:prstGeom prst="rect">
                      <a:avLst/>
                    </a:prstGeom>
                    <a:noFill/>
                    <a:ln w="9525">
                      <a:noFill/>
                      <a:miter lim="800000"/>
                      <a:headEnd/>
                      <a:tailEnd/>
                    </a:ln>
                  </pic:spPr>
                </pic:pic>
              </a:graphicData>
            </a:graphic>
          </wp:inline>
        </w:drawing>
      </w:r>
    </w:p>
    <w:p w:rsidR="004C7C48" w:rsidRPr="00815D88" w:rsidRDefault="00AA6425" w:rsidP="00B9084D">
      <w:pPr>
        <w:shd w:val="clear" w:color="auto" w:fill="FFFFFF"/>
        <w:ind w:left="6269"/>
        <w:rPr>
          <w:b/>
        </w:rPr>
      </w:pPr>
      <w:r>
        <w:rPr>
          <w:b/>
        </w:rPr>
        <w:lastRenderedPageBreak/>
        <w:t>Пояснительная записка</w:t>
      </w:r>
    </w:p>
    <w:p w:rsidR="00AA6425" w:rsidRDefault="00AA6425" w:rsidP="00AA6425">
      <w:r>
        <w:t xml:space="preserve">           Рабочая програм</w:t>
      </w:r>
      <w:r w:rsidR="00D95AF0">
        <w:t>ма по русскому языку для 9</w:t>
      </w:r>
      <w:r>
        <w:t xml:space="preserve"> класса составлена на основе следующих документов:</w:t>
      </w:r>
    </w:p>
    <w:p w:rsidR="00AA6425" w:rsidRDefault="00AA6425" w:rsidP="00AA6425">
      <w:r>
        <w:t xml:space="preserve">                 1.   Закона  «Об образовании» РФ (в действующей  редакции),</w:t>
      </w:r>
    </w:p>
    <w:p w:rsidR="00AA6425" w:rsidRDefault="00AA6425" w:rsidP="00AA6425">
      <w:r>
        <w:t xml:space="preserve">                 2.   Закона «Об  образовании» РТ (в действующей  редакции),</w:t>
      </w:r>
    </w:p>
    <w:p w:rsidR="00AA6425" w:rsidRDefault="00AA6425" w:rsidP="00AA6425">
      <w:r>
        <w:t xml:space="preserve">                 3. </w:t>
      </w:r>
      <w:r>
        <w:rPr>
          <w:bCs/>
        </w:rPr>
        <w:t xml:space="preserve"> Приказа МО и Н РФ от 5 марта 2004 года №1089 «Об утверждении Федерального Компонента Государственных Образовател</w:t>
      </w:r>
      <w:r>
        <w:rPr>
          <w:bCs/>
        </w:rPr>
        <w:t>ь</w:t>
      </w:r>
      <w:r>
        <w:rPr>
          <w:bCs/>
        </w:rPr>
        <w:t>ных   Стандартов начального общего, основного общего и среднего (полного) общего образования» (с изменениями),</w:t>
      </w:r>
    </w:p>
    <w:p w:rsidR="00AA6425" w:rsidRDefault="00AA6425" w:rsidP="00AA6425">
      <w:r>
        <w:t xml:space="preserve">                 4.  Программы средней школы: Русский язык. 5-11 классы  татарских школ</w:t>
      </w:r>
      <w:proofErr w:type="gramStart"/>
      <w:r>
        <w:t xml:space="preserve"> /А</w:t>
      </w:r>
      <w:proofErr w:type="gramEnd"/>
      <w:r>
        <w:t xml:space="preserve">вт.-сост. Л.З.Шакирова, Н.Н.Фаттахова, </w:t>
      </w:r>
      <w:proofErr w:type="spellStart"/>
      <w:r>
        <w:t>Р.Ю.Закирова</w:t>
      </w:r>
      <w:proofErr w:type="spellEnd"/>
      <w:r>
        <w:t>, З.Ф.Юсупова. -  Казань: «</w:t>
      </w:r>
      <w:proofErr w:type="spellStart"/>
      <w:r>
        <w:t>Магариф</w:t>
      </w:r>
      <w:proofErr w:type="spellEnd"/>
      <w:r>
        <w:t>», 2003,</w:t>
      </w:r>
    </w:p>
    <w:p w:rsidR="00AA6425" w:rsidRDefault="00AA6425" w:rsidP="00AA6425">
      <w:pPr>
        <w:rPr>
          <w:bCs/>
        </w:rPr>
      </w:pPr>
      <w:r>
        <w:rPr>
          <w:bCs/>
        </w:rPr>
        <w:t xml:space="preserve">                5.  Федерального перечня учебников, рекомендованных (допущенных) к использованию в образовательном процессе в образов</w:t>
      </w:r>
      <w:r>
        <w:rPr>
          <w:bCs/>
        </w:rPr>
        <w:t>а</w:t>
      </w:r>
      <w:r>
        <w:rPr>
          <w:bCs/>
        </w:rPr>
        <w:t>тельных  учреждениях, реализующих программы общего образовани</w:t>
      </w:r>
      <w:r w:rsidR="00623080">
        <w:rPr>
          <w:bCs/>
        </w:rPr>
        <w:t>я и имеющих аккредитацию на 2015 -2016</w:t>
      </w:r>
      <w:r>
        <w:rPr>
          <w:bCs/>
        </w:rPr>
        <w:t xml:space="preserve"> учебный год,</w:t>
      </w:r>
    </w:p>
    <w:p w:rsidR="00623080" w:rsidRDefault="00AA6425" w:rsidP="00AA6425">
      <w:r>
        <w:rPr>
          <w:bCs/>
        </w:rPr>
        <w:t xml:space="preserve">                6.</w:t>
      </w:r>
      <w:r w:rsidR="00FA6122">
        <w:t xml:space="preserve"> Учебного плана 1-</w:t>
      </w:r>
      <w:r w:rsidR="00FA6122" w:rsidRPr="00FA6122">
        <w:t>9</w:t>
      </w:r>
      <w:r>
        <w:t xml:space="preserve"> классов муниципального бюджетного образовательного уч</w:t>
      </w:r>
      <w:r w:rsidR="008F7F9E">
        <w:t>реждения   «</w:t>
      </w:r>
      <w:proofErr w:type="spellStart"/>
      <w:r w:rsidR="00623080">
        <w:t>Староашитская</w:t>
      </w:r>
      <w:proofErr w:type="spellEnd"/>
      <w:r w:rsidR="00623080">
        <w:t xml:space="preserve">  ООШ</w:t>
      </w:r>
      <w:r>
        <w:t>»   Арского м</w:t>
      </w:r>
      <w:r>
        <w:t>у</w:t>
      </w:r>
      <w:r>
        <w:t>ниципального район</w:t>
      </w:r>
      <w:r w:rsidR="00623080">
        <w:t>а Республики Татарстан  на 2015– 2016</w:t>
      </w:r>
      <w:r>
        <w:t xml:space="preserve"> учебный год </w:t>
      </w:r>
    </w:p>
    <w:p w:rsidR="00AA6425" w:rsidRDefault="00AA6425" w:rsidP="00AA6425">
      <w:r>
        <w:t xml:space="preserve">                7. Образовательной прог</w:t>
      </w:r>
      <w:r w:rsidR="008F7F9E">
        <w:t>раммы МБОУ «</w:t>
      </w:r>
      <w:proofErr w:type="spellStart"/>
      <w:r w:rsidR="00623080">
        <w:t>Староашитская</w:t>
      </w:r>
      <w:proofErr w:type="spellEnd"/>
      <w:r w:rsidR="00623080">
        <w:t xml:space="preserve">  ООШ</w:t>
      </w:r>
      <w:r>
        <w:t>»   Арского муниципального района РТ.</w:t>
      </w:r>
    </w:p>
    <w:p w:rsidR="0089255D" w:rsidRDefault="0089255D" w:rsidP="00AA6425"/>
    <w:p w:rsidR="004C7C48" w:rsidRPr="00815D88" w:rsidRDefault="004C7C48" w:rsidP="002026FA">
      <w:pPr>
        <w:jc w:val="both"/>
        <w:rPr>
          <w:b/>
        </w:rPr>
      </w:pPr>
      <w:r w:rsidRPr="00815D88">
        <w:t xml:space="preserve"> Программа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 </w:t>
      </w:r>
      <w:r w:rsidRPr="00815D88">
        <w:rPr>
          <w:b/>
        </w:rPr>
        <w:t>для  базового уровня.</w:t>
      </w:r>
    </w:p>
    <w:p w:rsidR="004C7C48" w:rsidRPr="00815D88" w:rsidRDefault="00FA6122" w:rsidP="00B9084D">
      <w:pPr>
        <w:jc w:val="both"/>
      </w:pPr>
      <w:r>
        <w:t xml:space="preserve"> По учебному плану 1-</w:t>
      </w:r>
      <w:r w:rsidRPr="00FA6122">
        <w:t>9</w:t>
      </w:r>
      <w:r w:rsidR="004C7C48" w:rsidRPr="00815D88">
        <w:t xml:space="preserve"> классов муниципального бюджетного образовательного уч</w:t>
      </w:r>
      <w:r w:rsidR="008F7F9E">
        <w:t>реждения   «</w:t>
      </w:r>
      <w:proofErr w:type="spellStart"/>
      <w:r w:rsidR="00623080">
        <w:t>Староашитская</w:t>
      </w:r>
      <w:proofErr w:type="spellEnd"/>
      <w:r w:rsidR="00623080">
        <w:t xml:space="preserve">  ООШ</w:t>
      </w:r>
      <w:r w:rsidR="004C7C48" w:rsidRPr="00815D88">
        <w:t>»   Арского муниц</w:t>
      </w:r>
      <w:r w:rsidR="004C7C48" w:rsidRPr="00815D88">
        <w:t>и</w:t>
      </w:r>
      <w:r w:rsidR="004C7C48" w:rsidRPr="00815D88">
        <w:t>пального райо</w:t>
      </w:r>
      <w:r w:rsidR="008F7F9E">
        <w:t>на Рес</w:t>
      </w:r>
      <w:r w:rsidR="00623080">
        <w:t>публики Татарстан  на 2015 – 2016</w:t>
      </w:r>
      <w:r w:rsidR="004C7C48" w:rsidRPr="00815D88">
        <w:t xml:space="preserve"> учебный год на изучение русского языка в </w:t>
      </w:r>
      <w:r w:rsidR="004C7C48">
        <w:t>9</w:t>
      </w:r>
      <w:r w:rsidR="004C7C48" w:rsidRPr="00815D88">
        <w:t xml:space="preserve"> классе</w:t>
      </w:r>
      <w:r w:rsidR="00623080">
        <w:t xml:space="preserve"> </w:t>
      </w:r>
      <w:r w:rsidR="004C7C48" w:rsidRPr="00815D88">
        <w:t xml:space="preserve">отводится  </w:t>
      </w:r>
      <w:r w:rsidR="004C7C48">
        <w:t>68</w:t>
      </w:r>
      <w:r w:rsidR="004C7C48" w:rsidRPr="00815D88">
        <w:t xml:space="preserve">часов, в неделю </w:t>
      </w:r>
      <w:r w:rsidR="004C7C48">
        <w:t>2</w:t>
      </w:r>
      <w:r w:rsidR="004C7C48" w:rsidRPr="00815D88">
        <w:t xml:space="preserve"> час</w:t>
      </w:r>
      <w:r w:rsidR="004C7C48">
        <w:t>а</w:t>
      </w:r>
      <w:r w:rsidR="004C7C48" w:rsidRPr="00815D88">
        <w:t>.</w:t>
      </w:r>
    </w:p>
    <w:p w:rsidR="004C7C48" w:rsidRPr="00815D88" w:rsidRDefault="0089255D" w:rsidP="00B9084D">
      <w:pPr>
        <w:shd w:val="clear" w:color="auto" w:fill="FFFFFF"/>
        <w:ind w:right="19"/>
        <w:jc w:val="both"/>
        <w:rPr>
          <w:rFonts w:ascii="Arial" w:hAnsi="Arial" w:cs="Arial"/>
        </w:rPr>
      </w:pPr>
      <w:r w:rsidRPr="0089255D">
        <w:rPr>
          <w:b/>
        </w:rPr>
        <w:t>Новизной</w:t>
      </w:r>
      <w:r>
        <w:t xml:space="preserve"> данной </w:t>
      </w:r>
      <w:r w:rsidR="004C7C48">
        <w:t xml:space="preserve"> программ</w:t>
      </w:r>
      <w:r>
        <w:t>ы является то, что она</w:t>
      </w:r>
      <w:r w:rsidR="004C7C48" w:rsidRPr="00815D88">
        <w:t xml:space="preserve"> систематиз</w:t>
      </w:r>
      <w:r w:rsidR="004C7C48">
        <w:t>ирует изученное учащимися</w:t>
      </w:r>
      <w:r w:rsidR="00FA6122" w:rsidRPr="00FA6122">
        <w:t xml:space="preserve"> </w:t>
      </w:r>
      <w:r w:rsidR="004C7C48">
        <w:t>ранее</w:t>
      </w:r>
      <w:r w:rsidR="004C7C48" w:rsidRPr="00815D88">
        <w:t xml:space="preserve">, </w:t>
      </w:r>
      <w:r w:rsidR="004C7C48">
        <w:t xml:space="preserve">в ней осуществлен </w:t>
      </w:r>
      <w:r w:rsidR="004C7C48" w:rsidRPr="00815D88">
        <w:t>подбор заданий и  у</w:t>
      </w:r>
      <w:r w:rsidR="004C7C48" w:rsidRPr="00815D88">
        <w:t>п</w:t>
      </w:r>
      <w:r w:rsidR="004C7C48" w:rsidRPr="00815D88">
        <w:t>ражнений для целенаправленной п</w:t>
      </w:r>
      <w:r w:rsidR="008F7F9E">
        <w:t>одготовки выпускника к сдаче ОГЭ</w:t>
      </w:r>
      <w:r w:rsidR="004C7C48" w:rsidRPr="00815D88">
        <w:t xml:space="preserve"> параллельно</w:t>
      </w:r>
      <w:r w:rsidR="004C7C48">
        <w:t xml:space="preserve"> с изучением нового материала в сопоставлении с ос</w:t>
      </w:r>
      <w:r w:rsidR="004C7C48">
        <w:t>о</w:t>
      </w:r>
      <w:r w:rsidR="004C7C48">
        <w:t>бенностями родного языка.</w:t>
      </w:r>
    </w:p>
    <w:p w:rsidR="004C7C48" w:rsidRPr="00815D88" w:rsidRDefault="004C7C48" w:rsidP="002026FA">
      <w:pPr>
        <w:shd w:val="clear" w:color="auto" w:fill="FFFFFF"/>
        <w:ind w:left="14" w:right="10"/>
        <w:jc w:val="both"/>
      </w:pPr>
      <w:r w:rsidRPr="00815D88">
        <w:t>Содержание курса русского языка представлено в программе в виде трех тематических блоков, обеспечивающих формирование коммуник</w:t>
      </w:r>
      <w:r w:rsidRPr="00815D88">
        <w:t>а</w:t>
      </w:r>
      <w:r w:rsidRPr="00815D88">
        <w:t xml:space="preserve">тивной, лингвистической (языковедческой), языковой и </w:t>
      </w:r>
      <w:proofErr w:type="spellStart"/>
      <w:r w:rsidRPr="00815D88">
        <w:t>культуроведческой</w:t>
      </w:r>
      <w:proofErr w:type="spellEnd"/>
      <w:r w:rsidRPr="00815D88">
        <w:t xml:space="preserve"> компетенций.</w:t>
      </w:r>
    </w:p>
    <w:p w:rsidR="004C7C48" w:rsidRPr="00815D88" w:rsidRDefault="004C7C48" w:rsidP="00B9084D">
      <w:pPr>
        <w:shd w:val="clear" w:color="auto" w:fill="FFFFFF"/>
        <w:ind w:right="19"/>
        <w:jc w:val="both"/>
      </w:pPr>
      <w:r w:rsidRPr="00815D88">
        <w:t xml:space="preserve">       Язык - по своей специфике и социальной значимости - явление уникальное: он является средством общения и формой передачи инфо</w:t>
      </w:r>
      <w:r w:rsidRPr="00815D88">
        <w:t>р</w:t>
      </w:r>
      <w:r w:rsidRPr="00815D88">
        <w:t>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4C7C48" w:rsidRPr="00815D88" w:rsidRDefault="004C7C48" w:rsidP="002026FA">
      <w:pPr>
        <w:shd w:val="clear" w:color="auto" w:fill="FFFFFF"/>
        <w:spacing w:before="5"/>
        <w:ind w:right="14"/>
        <w:jc w:val="both"/>
      </w:pPr>
      <w:r w:rsidRPr="00815D88">
        <w:t>Русский язык - государственный язык Российской Федерации</w:t>
      </w:r>
      <w:r w:rsidR="0089255D">
        <w:t xml:space="preserve"> и, наряду с </w:t>
      </w:r>
      <w:proofErr w:type="gramStart"/>
      <w:r w:rsidR="0089255D">
        <w:t>татарским</w:t>
      </w:r>
      <w:proofErr w:type="gramEnd"/>
      <w:r w:rsidRPr="00815D88">
        <w:t xml:space="preserve">, </w:t>
      </w:r>
      <w:r w:rsidR="0089255D">
        <w:t xml:space="preserve">Республики Татарстан, </w:t>
      </w:r>
      <w:r w:rsidRPr="00815D88">
        <w:t>средство межнационального общения и консолидации народов России.</w:t>
      </w:r>
    </w:p>
    <w:p w:rsidR="004C7C48" w:rsidRDefault="004C7C48" w:rsidP="002026FA">
      <w:pPr>
        <w:shd w:val="clear" w:color="auto" w:fill="FFFFFF"/>
        <w:spacing w:before="5"/>
        <w:ind w:right="14"/>
        <w:jc w:val="both"/>
      </w:pPr>
      <w:r w:rsidRPr="00815D88">
        <w:t xml:space="preserve">Владение </w:t>
      </w:r>
      <w:r>
        <w:t xml:space="preserve">русским языком наряду с </w:t>
      </w:r>
      <w:r w:rsidRPr="00815D88">
        <w:t>родным языком, умение общаться, добиваться успеха в процессе коммуникации являются теми характ</w:t>
      </w:r>
      <w:r w:rsidRPr="00815D88">
        <w:t>е</w:t>
      </w:r>
      <w:r w:rsidRPr="00815D88">
        <w:t>ристиками лично</w:t>
      </w:r>
      <w:r>
        <w:t>сти, которые</w:t>
      </w:r>
      <w:r w:rsidRPr="00815D88">
        <w:t xml:space="preserve"> во многом определяют достижения человека практически во всех областях жизни, способствуют его социал</w:t>
      </w:r>
      <w:r w:rsidRPr="00815D88">
        <w:t>ь</w:t>
      </w:r>
      <w:r w:rsidRPr="00815D88">
        <w:t>ной адаптации к изменяющимся условиям современного мира.</w:t>
      </w:r>
    </w:p>
    <w:p w:rsidR="004C7C48" w:rsidRPr="00815D88" w:rsidRDefault="004C7C48" w:rsidP="00B9084D">
      <w:pPr>
        <w:shd w:val="clear" w:color="auto" w:fill="FFFFFF"/>
        <w:spacing w:before="5"/>
        <w:ind w:right="14" w:firstLine="706"/>
        <w:jc w:val="both"/>
      </w:pPr>
    </w:p>
    <w:p w:rsidR="004C7C48" w:rsidRPr="00815D88" w:rsidRDefault="004C7C48" w:rsidP="00B9084D">
      <w:pPr>
        <w:shd w:val="clear" w:color="auto" w:fill="FFFFFF"/>
        <w:spacing w:before="38"/>
        <w:ind w:left="629" w:right="3110" w:hanging="566"/>
        <w:rPr>
          <w:b/>
        </w:rPr>
      </w:pPr>
      <w:r w:rsidRPr="00815D88">
        <w:t xml:space="preserve">Преподавание русского языка в 9-м классе направлено на достижение </w:t>
      </w:r>
      <w:r w:rsidRPr="001377B8">
        <w:t>следующих</w:t>
      </w:r>
      <w:r w:rsidR="00FA6122" w:rsidRPr="00FA6122">
        <w:t xml:space="preserve"> </w:t>
      </w:r>
      <w:r w:rsidRPr="00AB25C3">
        <w:rPr>
          <w:b/>
          <w:iCs/>
          <w:u w:val="single"/>
        </w:rPr>
        <w:t>целей</w:t>
      </w:r>
      <w:r w:rsidRPr="00815D88">
        <w:rPr>
          <w:b/>
          <w:iCs/>
        </w:rPr>
        <w:t>:</w:t>
      </w:r>
    </w:p>
    <w:p w:rsidR="004C7C48" w:rsidRPr="00815D88" w:rsidRDefault="004C7C48" w:rsidP="00B9084D">
      <w:pPr>
        <w:widowControl w:val="0"/>
        <w:numPr>
          <w:ilvl w:val="0"/>
          <w:numId w:val="2"/>
        </w:numPr>
        <w:shd w:val="clear" w:color="auto" w:fill="FFFFFF"/>
        <w:tabs>
          <w:tab w:val="left" w:pos="754"/>
        </w:tabs>
        <w:autoSpaceDE w:val="0"/>
        <w:autoSpaceDN w:val="0"/>
        <w:adjustRightInd w:val="0"/>
        <w:ind w:firstLine="542"/>
        <w:rPr>
          <w:i/>
          <w:iCs/>
        </w:rPr>
      </w:pPr>
      <w:r w:rsidRPr="00815D88">
        <w:rPr>
          <w:spacing w:val="-1"/>
        </w:rPr>
        <w:t xml:space="preserve">совершенствование речемыслительной деятельности, коммуникативных умений и навыков, обеспечивающих свободное </w:t>
      </w:r>
      <w:r w:rsidRPr="00815D88">
        <w:t>владение ру</w:t>
      </w:r>
      <w:r w:rsidRPr="00815D88">
        <w:t>с</w:t>
      </w:r>
      <w:r w:rsidRPr="00815D88">
        <w:t>ским языком в разных сферах и ситуациях его использования;</w:t>
      </w:r>
    </w:p>
    <w:p w:rsidR="004C7C48" w:rsidRPr="00815D88" w:rsidRDefault="004C7C48" w:rsidP="00B9084D">
      <w:pPr>
        <w:widowControl w:val="0"/>
        <w:numPr>
          <w:ilvl w:val="0"/>
          <w:numId w:val="2"/>
        </w:numPr>
        <w:shd w:val="clear" w:color="auto" w:fill="FFFFFF"/>
        <w:tabs>
          <w:tab w:val="left" w:pos="754"/>
        </w:tabs>
        <w:autoSpaceDE w:val="0"/>
        <w:autoSpaceDN w:val="0"/>
        <w:adjustRightInd w:val="0"/>
        <w:spacing w:before="5"/>
        <w:ind w:right="10" w:firstLine="542"/>
        <w:jc w:val="both"/>
      </w:pPr>
      <w:r w:rsidRPr="00815D88">
        <w:lastRenderedPageBreak/>
        <w:t>обогащение словарного запаса и грамматического строя речи учащихся; развитие готовности и способности к речевому взаимодейс</w:t>
      </w:r>
      <w:r w:rsidRPr="00815D88">
        <w:t>т</w:t>
      </w:r>
      <w:r w:rsidRPr="00815D88">
        <w:t>вию и взаимопониманию, потребности к речевому самосовершенствованию;</w:t>
      </w:r>
    </w:p>
    <w:p w:rsidR="004C7C48" w:rsidRPr="00815D88" w:rsidRDefault="004C7C48" w:rsidP="00B9084D">
      <w:pPr>
        <w:widowControl w:val="0"/>
        <w:numPr>
          <w:ilvl w:val="0"/>
          <w:numId w:val="2"/>
        </w:numPr>
        <w:shd w:val="clear" w:color="auto" w:fill="FFFFFF"/>
        <w:tabs>
          <w:tab w:val="left" w:pos="754"/>
        </w:tabs>
        <w:autoSpaceDE w:val="0"/>
        <w:autoSpaceDN w:val="0"/>
        <w:adjustRightInd w:val="0"/>
        <w:ind w:right="14" w:firstLine="542"/>
        <w:jc w:val="both"/>
      </w:pPr>
      <w:r w:rsidRPr="00815D88">
        <w:t>освоение знаний о русском языке, его устройстве и функционировании в различ</w:t>
      </w:r>
      <w:r>
        <w:t>ных</w:t>
      </w:r>
      <w:r w:rsidRPr="00815D88">
        <w:t xml:space="preserve">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4C7C48" w:rsidRPr="00815D88" w:rsidRDefault="004C7C48" w:rsidP="00B9084D">
      <w:pPr>
        <w:widowControl w:val="0"/>
        <w:numPr>
          <w:ilvl w:val="0"/>
          <w:numId w:val="2"/>
        </w:numPr>
        <w:shd w:val="clear" w:color="auto" w:fill="FFFFFF"/>
        <w:tabs>
          <w:tab w:val="left" w:pos="754"/>
        </w:tabs>
        <w:autoSpaceDE w:val="0"/>
        <w:autoSpaceDN w:val="0"/>
        <w:adjustRightInd w:val="0"/>
        <w:ind w:right="14" w:firstLine="542"/>
        <w:jc w:val="both"/>
      </w:pPr>
      <w:r w:rsidRPr="00815D88">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4C7C48" w:rsidRDefault="004C7C48" w:rsidP="00B9084D">
      <w:pPr>
        <w:widowControl w:val="0"/>
        <w:numPr>
          <w:ilvl w:val="0"/>
          <w:numId w:val="2"/>
        </w:numPr>
        <w:shd w:val="clear" w:color="auto" w:fill="FFFFFF"/>
        <w:tabs>
          <w:tab w:val="left" w:pos="754"/>
        </w:tabs>
        <w:autoSpaceDE w:val="0"/>
        <w:autoSpaceDN w:val="0"/>
        <w:adjustRightInd w:val="0"/>
        <w:ind w:right="518" w:firstLine="542"/>
      </w:pPr>
      <w:r w:rsidRPr="00815D88">
        <w:rPr>
          <w:spacing w:val="-1"/>
        </w:rPr>
        <w:t xml:space="preserve">воспитание гражданственности и патриотизма, сознательного отношения к языку к явлению культуры, основному </w:t>
      </w:r>
      <w:r w:rsidRPr="00815D88">
        <w:t>средству о</w:t>
      </w:r>
      <w:r w:rsidRPr="00815D88">
        <w:t>б</w:t>
      </w:r>
      <w:r w:rsidRPr="00815D88">
        <w:t>щения и получения знаний в разных сферах человеческой деятельности; воспитание интереса и любви к русскому языку.</w:t>
      </w:r>
    </w:p>
    <w:p w:rsidR="00655CF0" w:rsidRPr="00AB25C3" w:rsidRDefault="00655CF0" w:rsidP="00655CF0">
      <w:pPr>
        <w:widowControl w:val="0"/>
        <w:shd w:val="clear" w:color="auto" w:fill="FFFFFF"/>
        <w:tabs>
          <w:tab w:val="left" w:pos="754"/>
        </w:tabs>
        <w:autoSpaceDE w:val="0"/>
        <w:autoSpaceDN w:val="0"/>
        <w:adjustRightInd w:val="0"/>
        <w:ind w:left="542" w:right="518"/>
      </w:pPr>
    </w:p>
    <w:p w:rsidR="004C7C48" w:rsidRPr="00815D88" w:rsidRDefault="004C7C48" w:rsidP="00B9084D">
      <w:pPr>
        <w:shd w:val="clear" w:color="auto" w:fill="FFFFFF"/>
        <w:rPr>
          <w:b/>
        </w:rPr>
      </w:pPr>
      <w:r w:rsidRPr="00815D88">
        <w:rPr>
          <w:b/>
          <w:u w:val="single"/>
        </w:rPr>
        <w:t>Задачи обучения</w:t>
      </w:r>
    </w:p>
    <w:p w:rsidR="004C7C48" w:rsidRPr="00815D88" w:rsidRDefault="004C7C48" w:rsidP="00B9084D">
      <w:pPr>
        <w:shd w:val="clear" w:color="auto" w:fill="FFFFFF"/>
        <w:ind w:left="10" w:right="24" w:firstLine="701"/>
        <w:jc w:val="both"/>
      </w:pPr>
      <w:proofErr w:type="gramStart"/>
      <w:r w:rsidRPr="00815D88">
        <w:t>Курс русского языка направлен на достижение следующих задач</w:t>
      </w:r>
      <w:r>
        <w:t>,</w:t>
      </w:r>
      <w:r w:rsidRPr="00815D88">
        <w:t xml:space="preserve"> обеспечивающих реализацию личностно-ориентированного, ко</w:t>
      </w:r>
      <w:r w:rsidRPr="00815D88">
        <w:t>м</w:t>
      </w:r>
      <w:r w:rsidRPr="00815D88">
        <w:t xml:space="preserve">муникативного, </w:t>
      </w:r>
      <w:proofErr w:type="spellStart"/>
      <w:r w:rsidRPr="00815D88">
        <w:t>деятельностного</w:t>
      </w:r>
      <w:proofErr w:type="spellEnd"/>
      <w:r w:rsidRPr="00815D88">
        <w:t xml:space="preserve"> подходов к обучению неродному языку:</w:t>
      </w:r>
      <w:proofErr w:type="gramEnd"/>
    </w:p>
    <w:p w:rsidR="004C7C48" w:rsidRPr="00815D88" w:rsidRDefault="004C7C48" w:rsidP="00B9084D">
      <w:pPr>
        <w:shd w:val="clear" w:color="auto" w:fill="FFFFFF"/>
        <w:ind w:right="19" w:firstLine="710"/>
        <w:jc w:val="both"/>
      </w:pPr>
      <w:r>
        <w:t xml:space="preserve">- </w:t>
      </w:r>
      <w:r w:rsidRPr="00815D88">
        <w:t>воспитание гражданственности и патриотизма, сознательного отношения к языку как явлению культуры, основному средству общ</w:t>
      </w:r>
      <w:r w:rsidRPr="00815D88">
        <w:t>е</w:t>
      </w:r>
      <w:r w:rsidRPr="00815D88">
        <w:t>ния и получения знаний в разных сферах человеческой деятельности; воспитание интереса и любви к русскому языку;</w:t>
      </w:r>
    </w:p>
    <w:p w:rsidR="004C7C48" w:rsidRPr="00815D88" w:rsidRDefault="004C7C48" w:rsidP="00B9084D">
      <w:pPr>
        <w:shd w:val="clear" w:color="auto" w:fill="FFFFFF"/>
        <w:ind w:left="5" w:right="14" w:firstLine="706"/>
        <w:jc w:val="both"/>
      </w:pPr>
      <w:r>
        <w:t xml:space="preserve">- </w:t>
      </w:r>
      <w:r w:rsidRPr="00815D88">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w:t>
      </w:r>
      <w:r w:rsidRPr="00815D88">
        <w:t>е</w:t>
      </w:r>
      <w:r w:rsidRPr="00815D88">
        <w:t>чи учащихся; развитие готовности и способности к речевому взаимодействию и взаимопониманию, потребности к речевому самосоверше</w:t>
      </w:r>
      <w:r w:rsidRPr="00815D88">
        <w:t>н</w:t>
      </w:r>
      <w:r w:rsidRPr="00815D88">
        <w:t>ствованию;</w:t>
      </w:r>
    </w:p>
    <w:p w:rsidR="004C7C48" w:rsidRPr="00815D88" w:rsidRDefault="004C7C48" w:rsidP="00B9084D">
      <w:pPr>
        <w:shd w:val="clear" w:color="auto" w:fill="FFFFFF"/>
        <w:ind w:left="10" w:right="14" w:firstLine="710"/>
        <w:jc w:val="both"/>
      </w:pPr>
      <w:r>
        <w:t xml:space="preserve">- </w:t>
      </w:r>
      <w:r w:rsidRPr="00815D88">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4C7C48" w:rsidRPr="00815D88" w:rsidRDefault="004C7C48" w:rsidP="00B9084D">
      <w:pPr>
        <w:shd w:val="clear" w:color="auto" w:fill="FFFFFF"/>
        <w:ind w:left="82"/>
        <w:jc w:val="both"/>
        <w:rPr>
          <w:rFonts w:ascii="Arial" w:hAnsi="Arial" w:cs="Arial"/>
        </w:rPr>
      </w:pPr>
      <w:r w:rsidRPr="00815D88">
        <w:t>формирование умений опознавать, анализировать, классифицировать языковые факты, оценивать их с точки зрения нормативности, соо</w:t>
      </w:r>
      <w:r w:rsidRPr="00815D88">
        <w:t>т</w:t>
      </w:r>
      <w:r w:rsidRPr="00815D88">
        <w:t>ветствия ситуации и сфере общения; умений работать с текстом, осуществлять информационный поиск, извлекать и преобразовывать нео</w:t>
      </w:r>
      <w:r w:rsidRPr="00815D88">
        <w:t>б</w:t>
      </w:r>
      <w:r w:rsidRPr="00815D88">
        <w:t xml:space="preserve">ходимую </w:t>
      </w:r>
      <w:proofErr w:type="spellStart"/>
      <w:r w:rsidRPr="00815D88">
        <w:t>информацию</w:t>
      </w:r>
      <w:proofErr w:type="gramStart"/>
      <w:r w:rsidRPr="00815D88">
        <w:t>.б</w:t>
      </w:r>
      <w:proofErr w:type="gramEnd"/>
      <w:r w:rsidRPr="00815D88">
        <w:t>иблиографический</w:t>
      </w:r>
      <w:proofErr w:type="spellEnd"/>
      <w:r w:rsidRPr="00815D88">
        <w:t xml:space="preserve"> поиск, извлекать информацию из различных источников, умение работать с текстом), организ</w:t>
      </w:r>
      <w:r w:rsidRPr="00815D88">
        <w:t>а</w:t>
      </w:r>
      <w:r w:rsidRPr="00815D88">
        <w:t xml:space="preserve">ционные (умение формулировать цель деятельности, планировать ее, осуществлять самоконтроль, самооценку, </w:t>
      </w:r>
      <w:proofErr w:type="spellStart"/>
      <w:r w:rsidRPr="00815D88">
        <w:t>самокоррекцию</w:t>
      </w:r>
      <w:proofErr w:type="spellEnd"/>
      <w:r w:rsidRPr="00815D88">
        <w:t>).</w:t>
      </w:r>
    </w:p>
    <w:p w:rsidR="00655CF0" w:rsidRDefault="00655CF0" w:rsidP="00B9084D">
      <w:pPr>
        <w:jc w:val="center"/>
      </w:pPr>
    </w:p>
    <w:p w:rsidR="004C7C48" w:rsidRPr="00A22413" w:rsidRDefault="004C7C48" w:rsidP="00B9084D">
      <w:pPr>
        <w:jc w:val="center"/>
        <w:rPr>
          <w:b/>
        </w:rPr>
      </w:pPr>
      <w:r w:rsidRPr="00A22413">
        <w:rPr>
          <w:b/>
        </w:rPr>
        <w:t>Содержа</w:t>
      </w:r>
      <w:r w:rsidR="00655CF0" w:rsidRPr="00A22413">
        <w:rPr>
          <w:b/>
        </w:rPr>
        <w:t>ние программы, 9 класс</w:t>
      </w:r>
    </w:p>
    <w:p w:rsidR="004C7C48" w:rsidRPr="00815D88" w:rsidRDefault="004C7C48" w:rsidP="00B908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5"/>
        <w:gridCol w:w="3459"/>
        <w:gridCol w:w="6237"/>
        <w:gridCol w:w="1289"/>
        <w:gridCol w:w="2616"/>
      </w:tblGrid>
      <w:tr w:rsidR="0065156A" w:rsidRPr="00815D88" w:rsidTr="0065156A">
        <w:tc>
          <w:tcPr>
            <w:tcW w:w="1185" w:type="dxa"/>
          </w:tcPr>
          <w:p w:rsidR="0065156A" w:rsidRPr="00815D88" w:rsidRDefault="0065156A" w:rsidP="002026FA">
            <w:r w:rsidRPr="00815D88">
              <w:t>№</w:t>
            </w:r>
          </w:p>
        </w:tc>
        <w:tc>
          <w:tcPr>
            <w:tcW w:w="3459" w:type="dxa"/>
          </w:tcPr>
          <w:p w:rsidR="0065156A" w:rsidRPr="00815D88" w:rsidRDefault="0065156A" w:rsidP="002026FA">
            <w:r>
              <w:t>Раздел по программе</w:t>
            </w:r>
          </w:p>
        </w:tc>
        <w:tc>
          <w:tcPr>
            <w:tcW w:w="6237" w:type="dxa"/>
          </w:tcPr>
          <w:p w:rsidR="0065156A" w:rsidRPr="00815D88" w:rsidRDefault="0065156A" w:rsidP="0065156A">
            <w:r w:rsidRPr="00815D88">
              <w:t xml:space="preserve">Содержание </w:t>
            </w:r>
            <w:r>
              <w:t>по стандарту и по программе</w:t>
            </w:r>
          </w:p>
        </w:tc>
        <w:tc>
          <w:tcPr>
            <w:tcW w:w="1289" w:type="dxa"/>
          </w:tcPr>
          <w:p w:rsidR="0065156A" w:rsidRPr="00815D88" w:rsidRDefault="0065156A" w:rsidP="002026FA">
            <w:r w:rsidRPr="00815D88">
              <w:t>Колич</w:t>
            </w:r>
            <w:r w:rsidRPr="00815D88">
              <w:t>е</w:t>
            </w:r>
            <w:r w:rsidRPr="00815D88">
              <w:t>ство часов</w:t>
            </w:r>
          </w:p>
        </w:tc>
        <w:tc>
          <w:tcPr>
            <w:tcW w:w="2616" w:type="dxa"/>
          </w:tcPr>
          <w:p w:rsidR="0065156A" w:rsidRPr="00815D88" w:rsidRDefault="0065156A" w:rsidP="002026FA">
            <w:r>
              <w:t>Практическая часть</w:t>
            </w:r>
          </w:p>
        </w:tc>
      </w:tr>
      <w:tr w:rsidR="0065156A" w:rsidRPr="00815D88" w:rsidTr="0065156A">
        <w:tc>
          <w:tcPr>
            <w:tcW w:w="1185" w:type="dxa"/>
          </w:tcPr>
          <w:p w:rsidR="0065156A" w:rsidRPr="00815D88" w:rsidRDefault="0065156A" w:rsidP="002026FA">
            <w:r w:rsidRPr="00815D88">
              <w:t>1</w:t>
            </w:r>
          </w:p>
        </w:tc>
        <w:tc>
          <w:tcPr>
            <w:tcW w:w="3459" w:type="dxa"/>
          </w:tcPr>
          <w:p w:rsidR="0065156A" w:rsidRPr="00815D88" w:rsidRDefault="0065156A" w:rsidP="002026FA">
            <w:r w:rsidRPr="00815D88">
              <w:t>Общие сведения о языке</w:t>
            </w:r>
          </w:p>
        </w:tc>
        <w:tc>
          <w:tcPr>
            <w:tcW w:w="6237" w:type="dxa"/>
          </w:tcPr>
          <w:p w:rsidR="0065156A" w:rsidRPr="0065156A" w:rsidRDefault="0065156A" w:rsidP="002026FA">
            <w:r w:rsidRPr="0065156A">
              <w:t>Общие сведения о языке. Наука о русском языке и ее о</w:t>
            </w:r>
            <w:r w:rsidRPr="0065156A">
              <w:t>с</w:t>
            </w:r>
            <w:r w:rsidRPr="0065156A">
              <w:t>новные разделы. Краткие сведения о выдающихся отеч</w:t>
            </w:r>
            <w:r w:rsidRPr="0065156A">
              <w:t>е</w:t>
            </w:r>
            <w:r w:rsidRPr="0065156A">
              <w:t>ственных лингвистах. Роль языка в жизни человека и о</w:t>
            </w:r>
            <w:r w:rsidRPr="0065156A">
              <w:t>б</w:t>
            </w:r>
            <w:r w:rsidRPr="0065156A">
              <w:t>щества. Русский язык – национальный язык русского н</w:t>
            </w:r>
            <w:r w:rsidRPr="0065156A">
              <w:t>а</w:t>
            </w:r>
            <w:r w:rsidRPr="0065156A">
              <w:t>рода, государственный язык Российской Федерации и язык межнационального общения.  Международное зн</w:t>
            </w:r>
            <w:r w:rsidRPr="0065156A">
              <w:t>а</w:t>
            </w:r>
            <w:r w:rsidRPr="0065156A">
              <w:lastRenderedPageBreak/>
              <w:t>чение русского языка</w:t>
            </w:r>
            <w:r>
              <w:t xml:space="preserve">. </w:t>
            </w:r>
            <w:r w:rsidRPr="0065156A">
              <w:t>Русский язык – язык русской худ</w:t>
            </w:r>
            <w:r w:rsidRPr="0065156A">
              <w:t>о</w:t>
            </w:r>
            <w:r w:rsidRPr="0065156A">
              <w:t>жественной литературы. Понятие о русском литерату</w:t>
            </w:r>
            <w:r w:rsidRPr="0065156A">
              <w:t>р</w:t>
            </w:r>
            <w:r w:rsidRPr="0065156A">
              <w:t xml:space="preserve">ном языке и его </w:t>
            </w:r>
            <w:proofErr w:type="spellStart"/>
            <w:r w:rsidRPr="0065156A">
              <w:t>нормах</w:t>
            </w:r>
            <w:proofErr w:type="gramStart"/>
            <w:r w:rsidRPr="0065156A">
              <w:t>.Р</w:t>
            </w:r>
            <w:proofErr w:type="gramEnd"/>
            <w:r w:rsidRPr="0065156A">
              <w:t>усский</w:t>
            </w:r>
            <w:proofErr w:type="spellEnd"/>
            <w:r w:rsidRPr="0065156A">
              <w:t xml:space="preserve"> язык как развивающееся явление. Лексические и фразеологические новации п</w:t>
            </w:r>
            <w:r w:rsidRPr="0065156A">
              <w:t>о</w:t>
            </w:r>
            <w:r w:rsidRPr="0065156A">
              <w:t xml:space="preserve">следних лет. Основные лингвистические словари. </w:t>
            </w:r>
          </w:p>
        </w:tc>
        <w:tc>
          <w:tcPr>
            <w:tcW w:w="1289" w:type="dxa"/>
          </w:tcPr>
          <w:p w:rsidR="0065156A" w:rsidRPr="00815D88" w:rsidRDefault="0065156A" w:rsidP="002026FA">
            <w:r w:rsidRPr="00815D88">
              <w:lastRenderedPageBreak/>
              <w:t>2</w:t>
            </w:r>
          </w:p>
        </w:tc>
        <w:tc>
          <w:tcPr>
            <w:tcW w:w="2616" w:type="dxa"/>
          </w:tcPr>
          <w:p w:rsidR="0065156A" w:rsidRPr="00815D88" w:rsidRDefault="0065156A" w:rsidP="002026FA"/>
        </w:tc>
      </w:tr>
      <w:tr w:rsidR="0065156A" w:rsidRPr="00815D88" w:rsidTr="0065156A">
        <w:tc>
          <w:tcPr>
            <w:tcW w:w="1185" w:type="dxa"/>
          </w:tcPr>
          <w:p w:rsidR="0065156A" w:rsidRPr="00815D88" w:rsidRDefault="0065156A" w:rsidP="002026FA">
            <w:r w:rsidRPr="00815D88">
              <w:lastRenderedPageBreak/>
              <w:t>2</w:t>
            </w:r>
          </w:p>
        </w:tc>
        <w:tc>
          <w:tcPr>
            <w:tcW w:w="3459" w:type="dxa"/>
          </w:tcPr>
          <w:p w:rsidR="0065156A" w:rsidRPr="00815D88" w:rsidRDefault="0065156A" w:rsidP="002026FA">
            <w:r w:rsidRPr="00815D88">
              <w:t xml:space="preserve">Повторение </w:t>
            </w:r>
          </w:p>
        </w:tc>
        <w:tc>
          <w:tcPr>
            <w:tcW w:w="6237" w:type="dxa"/>
          </w:tcPr>
          <w:p w:rsidR="007B2122" w:rsidRPr="007B2122" w:rsidRDefault="0065156A" w:rsidP="007B2122">
            <w:r w:rsidRPr="0065156A">
              <w:t xml:space="preserve"> Стили речи. Типы речи. Речь устная и письменная, ди</w:t>
            </w:r>
            <w:r w:rsidRPr="0065156A">
              <w:t>а</w:t>
            </w:r>
            <w:r w:rsidRPr="0065156A">
              <w:t xml:space="preserve">логическая и монологическая. Разговорная речь. Стили речи: научный, официально-деловой, публицистический. Язык художественной </w:t>
            </w:r>
            <w:proofErr w:type="spellStart"/>
            <w:r w:rsidRPr="0065156A">
              <w:t>литературы</w:t>
            </w:r>
            <w:proofErr w:type="gramStart"/>
            <w:r w:rsidRPr="0065156A">
              <w:t>.Р</w:t>
            </w:r>
            <w:proofErr w:type="gramEnd"/>
            <w:r w:rsidRPr="0065156A">
              <w:t>азличение</w:t>
            </w:r>
            <w:proofErr w:type="spellEnd"/>
            <w:r w:rsidRPr="0065156A">
              <w:t xml:space="preserve"> устной и письменной форм речи, диалога и монолога. </w:t>
            </w:r>
            <w:r w:rsidR="007B2122" w:rsidRPr="007B2122">
              <w:t>Главные и второстепенные члены предложения, способы их выр</w:t>
            </w:r>
            <w:r w:rsidR="007B2122" w:rsidRPr="007B2122">
              <w:t>а</w:t>
            </w:r>
            <w:r w:rsidR="007B2122" w:rsidRPr="007B2122">
              <w:t xml:space="preserve">жения. </w:t>
            </w:r>
          </w:p>
          <w:p w:rsidR="007B2122" w:rsidRPr="007B2122" w:rsidRDefault="007B2122" w:rsidP="007B2122">
            <w:pPr>
              <w:rPr>
                <w:b/>
              </w:rPr>
            </w:pPr>
            <w:r w:rsidRPr="007B2122">
              <w:t>Двусоставные и односоставные, распространенные и н</w:t>
            </w:r>
            <w:r w:rsidRPr="007B2122">
              <w:t>е</w:t>
            </w:r>
            <w:r w:rsidRPr="007B2122">
              <w:t>распространенные, полные и неполные предложения.</w:t>
            </w:r>
          </w:p>
          <w:p w:rsidR="0065156A" w:rsidRPr="007B2122" w:rsidRDefault="007B2122" w:rsidP="002026FA">
            <w:pPr>
              <w:rPr>
                <w:b/>
              </w:rPr>
            </w:pPr>
            <w:r w:rsidRPr="007B2122">
              <w:t>Предложения с обособленными членами. Обращения, вводные слова и вставные конструкции. Обособленные члены предложения. Обращение, вводные слова и конс</w:t>
            </w:r>
            <w:r w:rsidRPr="007B2122">
              <w:t>т</w:t>
            </w:r>
            <w:r w:rsidRPr="007B2122">
              <w:t>рукции. Однородные члены предложения.</w:t>
            </w:r>
          </w:p>
        </w:tc>
        <w:tc>
          <w:tcPr>
            <w:tcW w:w="1289" w:type="dxa"/>
          </w:tcPr>
          <w:p w:rsidR="0065156A" w:rsidRPr="00815D88" w:rsidRDefault="0065156A" w:rsidP="002026FA">
            <w:r w:rsidRPr="00815D88">
              <w:t>2</w:t>
            </w:r>
          </w:p>
        </w:tc>
        <w:tc>
          <w:tcPr>
            <w:tcW w:w="2616" w:type="dxa"/>
          </w:tcPr>
          <w:p w:rsidR="0065156A" w:rsidRPr="00815D88" w:rsidRDefault="0065156A" w:rsidP="002026FA"/>
        </w:tc>
      </w:tr>
      <w:tr w:rsidR="005E072D" w:rsidRPr="00815D88" w:rsidTr="0065156A">
        <w:tc>
          <w:tcPr>
            <w:tcW w:w="1185" w:type="dxa"/>
          </w:tcPr>
          <w:p w:rsidR="005E072D" w:rsidRPr="00815D88" w:rsidRDefault="005E072D" w:rsidP="002026FA">
            <w:r>
              <w:t>3</w:t>
            </w:r>
          </w:p>
        </w:tc>
        <w:tc>
          <w:tcPr>
            <w:tcW w:w="3459" w:type="dxa"/>
          </w:tcPr>
          <w:p w:rsidR="005E072D" w:rsidRPr="00815D88" w:rsidRDefault="005E072D" w:rsidP="002026FA">
            <w:r>
              <w:t>Сложное предложение</w:t>
            </w:r>
          </w:p>
        </w:tc>
        <w:tc>
          <w:tcPr>
            <w:tcW w:w="6237" w:type="dxa"/>
          </w:tcPr>
          <w:p w:rsidR="005E072D" w:rsidRPr="0065156A" w:rsidRDefault="005E072D" w:rsidP="0065156A">
            <w:r w:rsidRPr="00646E2A">
              <w:t>Понятие о сложном предложении.  Основные виды сло</w:t>
            </w:r>
            <w:r w:rsidRPr="00646E2A">
              <w:t>ж</w:t>
            </w:r>
            <w:r w:rsidRPr="00646E2A">
              <w:t xml:space="preserve">ных предложений.   </w:t>
            </w:r>
          </w:p>
        </w:tc>
        <w:tc>
          <w:tcPr>
            <w:tcW w:w="1289" w:type="dxa"/>
          </w:tcPr>
          <w:p w:rsidR="005E072D" w:rsidRPr="00815D88" w:rsidRDefault="005E072D" w:rsidP="002026FA">
            <w:r>
              <w:t>1</w:t>
            </w:r>
          </w:p>
        </w:tc>
        <w:tc>
          <w:tcPr>
            <w:tcW w:w="2616" w:type="dxa"/>
          </w:tcPr>
          <w:p w:rsidR="005E072D" w:rsidRPr="00815D88" w:rsidRDefault="005E072D" w:rsidP="002026FA"/>
        </w:tc>
      </w:tr>
      <w:tr w:rsidR="0065156A" w:rsidRPr="00815D88" w:rsidTr="0065156A">
        <w:tc>
          <w:tcPr>
            <w:tcW w:w="1185" w:type="dxa"/>
          </w:tcPr>
          <w:p w:rsidR="0065156A" w:rsidRPr="00815D88" w:rsidRDefault="005E072D" w:rsidP="002026FA">
            <w:r>
              <w:t>4</w:t>
            </w:r>
          </w:p>
        </w:tc>
        <w:tc>
          <w:tcPr>
            <w:tcW w:w="3459" w:type="dxa"/>
          </w:tcPr>
          <w:p w:rsidR="0065156A" w:rsidRPr="00815D88" w:rsidRDefault="0065156A" w:rsidP="002026FA">
            <w:r w:rsidRPr="00815D88">
              <w:t>Сложносочиненное предлож</w:t>
            </w:r>
            <w:r w:rsidRPr="00815D88">
              <w:t>е</w:t>
            </w:r>
            <w:r w:rsidRPr="00815D88">
              <w:t>ние</w:t>
            </w:r>
          </w:p>
        </w:tc>
        <w:tc>
          <w:tcPr>
            <w:tcW w:w="6237" w:type="dxa"/>
          </w:tcPr>
          <w:p w:rsidR="0065156A" w:rsidRPr="001377B8" w:rsidRDefault="0065156A" w:rsidP="002026FA">
            <w:r w:rsidRPr="00646E2A">
              <w:t xml:space="preserve">Понятие о сложносочинённом предложении (ССП).  ССП с соединительными союзами. ССП с разделительными </w:t>
            </w:r>
            <w:proofErr w:type="spellStart"/>
            <w:r w:rsidRPr="00646E2A">
              <w:t>союзами</w:t>
            </w:r>
            <w:proofErr w:type="gramStart"/>
            <w:r w:rsidRPr="00646E2A">
              <w:t>.С</w:t>
            </w:r>
            <w:proofErr w:type="gramEnd"/>
            <w:r w:rsidRPr="00646E2A">
              <w:t>СП</w:t>
            </w:r>
            <w:proofErr w:type="spellEnd"/>
            <w:r w:rsidRPr="00646E2A">
              <w:t xml:space="preserve"> с противительными союзами. Синтаксич</w:t>
            </w:r>
            <w:r w:rsidRPr="00646E2A">
              <w:t>е</w:t>
            </w:r>
            <w:r w:rsidRPr="00646E2A">
              <w:t>ский и пунктуационный разбор ССП. Повторение по теме «ССП».</w:t>
            </w:r>
          </w:p>
        </w:tc>
        <w:tc>
          <w:tcPr>
            <w:tcW w:w="1289" w:type="dxa"/>
          </w:tcPr>
          <w:p w:rsidR="0065156A" w:rsidRPr="00815D88" w:rsidRDefault="005E072D" w:rsidP="002026FA">
            <w:r>
              <w:t>7</w:t>
            </w:r>
          </w:p>
        </w:tc>
        <w:tc>
          <w:tcPr>
            <w:tcW w:w="2616" w:type="dxa"/>
          </w:tcPr>
          <w:p w:rsidR="0065156A" w:rsidRDefault="005E072D" w:rsidP="002026FA">
            <w:r>
              <w:t>2 урок</w:t>
            </w:r>
            <w:proofErr w:type="gramStart"/>
            <w:r>
              <w:t>а-</w:t>
            </w:r>
            <w:proofErr w:type="gramEnd"/>
            <w:r>
              <w:t xml:space="preserve"> развитие речи</w:t>
            </w:r>
          </w:p>
          <w:p w:rsidR="005E072D" w:rsidRPr="00815D88" w:rsidRDefault="005E072D" w:rsidP="005E072D">
            <w:r>
              <w:t>1 урок - -</w:t>
            </w:r>
            <w:proofErr w:type="spellStart"/>
            <w:r>
              <w:t>контр</w:t>
            </w:r>
            <w:proofErr w:type="gramStart"/>
            <w:r>
              <w:t>.д</w:t>
            </w:r>
            <w:proofErr w:type="gramEnd"/>
            <w:r>
              <w:t>икт</w:t>
            </w:r>
            <w:proofErr w:type="spellEnd"/>
            <w:r>
              <w:t>.</w:t>
            </w:r>
          </w:p>
        </w:tc>
      </w:tr>
      <w:tr w:rsidR="0065156A" w:rsidRPr="00815D88" w:rsidTr="0065156A">
        <w:tc>
          <w:tcPr>
            <w:tcW w:w="1185" w:type="dxa"/>
          </w:tcPr>
          <w:p w:rsidR="0065156A" w:rsidRPr="00815D88" w:rsidRDefault="005E072D" w:rsidP="002026FA">
            <w:r>
              <w:t>5</w:t>
            </w:r>
          </w:p>
        </w:tc>
        <w:tc>
          <w:tcPr>
            <w:tcW w:w="3459" w:type="dxa"/>
          </w:tcPr>
          <w:p w:rsidR="0065156A" w:rsidRPr="00815D88" w:rsidRDefault="0065156A" w:rsidP="002026FA">
            <w:r w:rsidRPr="00815D88">
              <w:t>Сложноподчиненное предл</w:t>
            </w:r>
            <w:r w:rsidRPr="00815D88">
              <w:t>о</w:t>
            </w:r>
            <w:r w:rsidRPr="00815D88">
              <w:t>жение</w:t>
            </w:r>
          </w:p>
        </w:tc>
        <w:tc>
          <w:tcPr>
            <w:tcW w:w="6237" w:type="dxa"/>
          </w:tcPr>
          <w:p w:rsidR="0065156A" w:rsidRPr="00646E2A" w:rsidRDefault="0065156A" w:rsidP="0065156A">
            <w:r w:rsidRPr="00646E2A">
              <w:t>Понятие о сложноподчинённом предложении (СПП).</w:t>
            </w:r>
          </w:p>
          <w:p w:rsidR="0065156A" w:rsidRPr="00646E2A" w:rsidRDefault="0065156A" w:rsidP="0065156A">
            <w:r w:rsidRPr="00646E2A">
              <w:t>Подчинительные союзы и союзные слова в сложноподч</w:t>
            </w:r>
            <w:r w:rsidRPr="00646E2A">
              <w:t>и</w:t>
            </w:r>
            <w:r w:rsidRPr="00646E2A">
              <w:t xml:space="preserve">нённых </w:t>
            </w:r>
            <w:proofErr w:type="spellStart"/>
            <w:r w:rsidRPr="00646E2A">
              <w:t>предложениях</w:t>
            </w:r>
            <w:proofErr w:type="gramStart"/>
            <w:r w:rsidRPr="00646E2A">
              <w:t>.У</w:t>
            </w:r>
            <w:proofErr w:type="gramEnd"/>
            <w:r w:rsidRPr="00646E2A">
              <w:t>казательные</w:t>
            </w:r>
            <w:proofErr w:type="spellEnd"/>
            <w:r w:rsidRPr="00646E2A">
              <w:t xml:space="preserve"> слова в СПП.</w:t>
            </w:r>
          </w:p>
          <w:p w:rsidR="0065156A" w:rsidRPr="001377B8" w:rsidRDefault="0065156A" w:rsidP="0065156A">
            <w:r w:rsidRPr="00646E2A">
              <w:t xml:space="preserve">Виды СПП по значению. СПП  с придаточными </w:t>
            </w:r>
            <w:proofErr w:type="spellStart"/>
            <w:r w:rsidRPr="00646E2A">
              <w:t>опред</w:t>
            </w:r>
            <w:r w:rsidRPr="00646E2A">
              <w:t>е</w:t>
            </w:r>
            <w:r w:rsidRPr="00646E2A">
              <w:t>лительными</w:t>
            </w:r>
            <w:proofErr w:type="gramStart"/>
            <w:r w:rsidRPr="00646E2A">
              <w:t>.С</w:t>
            </w:r>
            <w:proofErr w:type="gramEnd"/>
            <w:r w:rsidRPr="00646E2A">
              <w:t>ПП</w:t>
            </w:r>
            <w:proofErr w:type="spellEnd"/>
            <w:r w:rsidRPr="00646E2A">
              <w:t xml:space="preserve"> с придаточными определительными. Союзные слова  который, какой, </w:t>
            </w:r>
            <w:proofErr w:type="spellStart"/>
            <w:r w:rsidRPr="00646E2A">
              <w:t>чей</w:t>
            </w:r>
            <w:proofErr w:type="gramStart"/>
            <w:r w:rsidRPr="00646E2A">
              <w:t>.П</w:t>
            </w:r>
            <w:proofErr w:type="gramEnd"/>
            <w:r w:rsidRPr="00646E2A">
              <w:t>ридаточные</w:t>
            </w:r>
            <w:proofErr w:type="spellEnd"/>
            <w:r w:rsidRPr="00646E2A">
              <w:t xml:space="preserve"> опр</w:t>
            </w:r>
            <w:r w:rsidRPr="00646E2A">
              <w:t>е</w:t>
            </w:r>
            <w:r w:rsidRPr="00646E2A">
              <w:t>делительные, присоединяющиеся к главному предлож</w:t>
            </w:r>
            <w:r w:rsidRPr="00646E2A">
              <w:t>е</w:t>
            </w:r>
            <w:r w:rsidRPr="00646E2A">
              <w:t>нию союзными словами где, куда, откуда, когда, что.</w:t>
            </w:r>
          </w:p>
          <w:p w:rsidR="0065156A" w:rsidRPr="001377B8" w:rsidRDefault="0065156A" w:rsidP="0065156A">
            <w:pPr>
              <w:rPr>
                <w:b/>
              </w:rPr>
            </w:pPr>
            <w:r w:rsidRPr="00646E2A">
              <w:t>Группа слов со значением речи, восприятия, мысли, чу</w:t>
            </w:r>
            <w:r w:rsidRPr="00646E2A">
              <w:t>в</w:t>
            </w:r>
            <w:r w:rsidRPr="00646E2A">
              <w:t xml:space="preserve">ства  в составе  главного предложения, к которым могут относиться придаточные </w:t>
            </w:r>
            <w:proofErr w:type="spellStart"/>
            <w:r w:rsidRPr="00646E2A">
              <w:t>изъяснительные</w:t>
            </w:r>
            <w:proofErr w:type="gramStart"/>
            <w:r w:rsidRPr="00646E2A">
              <w:t>.С</w:t>
            </w:r>
            <w:proofErr w:type="gramEnd"/>
            <w:r w:rsidRPr="00646E2A">
              <w:t>ПП</w:t>
            </w:r>
            <w:proofErr w:type="spellEnd"/>
            <w:r w:rsidRPr="00646E2A">
              <w:t xml:space="preserve"> с обсто</w:t>
            </w:r>
            <w:r w:rsidRPr="00646E2A">
              <w:t>я</w:t>
            </w:r>
            <w:r w:rsidRPr="00646E2A">
              <w:lastRenderedPageBreak/>
              <w:t xml:space="preserve">тельственным придаточными. СПП с придаточными </w:t>
            </w:r>
            <w:proofErr w:type="spellStart"/>
            <w:r w:rsidRPr="00646E2A">
              <w:t>ме</w:t>
            </w:r>
            <w:r w:rsidRPr="00646E2A">
              <w:t>с</w:t>
            </w:r>
            <w:r w:rsidRPr="00646E2A">
              <w:t>та</w:t>
            </w:r>
            <w:proofErr w:type="gramStart"/>
            <w:r w:rsidRPr="00646E2A">
              <w:t>.С</w:t>
            </w:r>
            <w:proofErr w:type="gramEnd"/>
            <w:r w:rsidRPr="00646E2A">
              <w:t>ПП</w:t>
            </w:r>
            <w:proofErr w:type="spellEnd"/>
            <w:r w:rsidRPr="00646E2A">
              <w:t xml:space="preserve"> с придаточными </w:t>
            </w:r>
            <w:proofErr w:type="spellStart"/>
            <w:r w:rsidRPr="00646E2A">
              <w:t>времени.СПП</w:t>
            </w:r>
            <w:proofErr w:type="spellEnd"/>
            <w:r w:rsidRPr="00646E2A">
              <w:t xml:space="preserve"> с придаточным </w:t>
            </w:r>
            <w:proofErr w:type="spellStart"/>
            <w:r w:rsidRPr="00646E2A">
              <w:t>причины.СПП</w:t>
            </w:r>
            <w:proofErr w:type="spellEnd"/>
            <w:r w:rsidRPr="00646E2A">
              <w:t xml:space="preserve"> с придаточными  </w:t>
            </w:r>
            <w:proofErr w:type="spellStart"/>
            <w:r w:rsidRPr="00646E2A">
              <w:t>цели.СПП</w:t>
            </w:r>
            <w:proofErr w:type="spellEnd"/>
            <w:r w:rsidRPr="00646E2A">
              <w:t xml:space="preserve"> с придаточн</w:t>
            </w:r>
            <w:r w:rsidRPr="00646E2A">
              <w:t>ы</w:t>
            </w:r>
            <w:r w:rsidRPr="00646E2A">
              <w:t xml:space="preserve">ми </w:t>
            </w:r>
            <w:proofErr w:type="spellStart"/>
            <w:r w:rsidRPr="00646E2A">
              <w:t>условными.СПП</w:t>
            </w:r>
            <w:proofErr w:type="spellEnd"/>
            <w:r w:rsidRPr="00646E2A">
              <w:t xml:space="preserve"> с придаточными уступительными.</w:t>
            </w:r>
          </w:p>
          <w:p w:rsidR="0065156A" w:rsidRPr="00815D88" w:rsidRDefault="0065156A" w:rsidP="002026FA">
            <w:r w:rsidRPr="00646E2A">
              <w:t xml:space="preserve">СПП с придаточными  </w:t>
            </w:r>
            <w:proofErr w:type="spellStart"/>
            <w:r w:rsidRPr="00646E2A">
              <w:t>сравнительными</w:t>
            </w:r>
            <w:proofErr w:type="gramStart"/>
            <w:r w:rsidRPr="00646E2A">
              <w:t>.С</w:t>
            </w:r>
            <w:proofErr w:type="gramEnd"/>
            <w:r w:rsidRPr="00646E2A">
              <w:t>ПП</w:t>
            </w:r>
            <w:proofErr w:type="spellEnd"/>
            <w:r w:rsidRPr="00646E2A">
              <w:t xml:space="preserve"> с придато</w:t>
            </w:r>
            <w:r w:rsidRPr="00646E2A">
              <w:t>ч</w:t>
            </w:r>
            <w:r w:rsidRPr="00646E2A">
              <w:t xml:space="preserve">ными  образа и степени </w:t>
            </w:r>
            <w:proofErr w:type="spellStart"/>
            <w:r w:rsidRPr="00646E2A">
              <w:t>действия.Повторение</w:t>
            </w:r>
            <w:proofErr w:type="spellEnd"/>
            <w:r w:rsidRPr="00646E2A">
              <w:t xml:space="preserve"> по теме «Сложноподчинённые предложения»</w:t>
            </w:r>
            <w:r w:rsidR="001377B8">
              <w:t xml:space="preserve">. </w:t>
            </w:r>
            <w:r w:rsidRPr="00646E2A">
              <w:t xml:space="preserve"> Синтаксический разбор СПП. СПП с несколькими придаточными. СПП с однородным  подчинением </w:t>
            </w:r>
            <w:proofErr w:type="gramStart"/>
            <w:r w:rsidRPr="00646E2A">
              <w:t>придаточных</w:t>
            </w:r>
            <w:proofErr w:type="gramEnd"/>
            <w:r w:rsidRPr="00646E2A">
              <w:t>. СПП с нескол</w:t>
            </w:r>
            <w:r w:rsidRPr="00646E2A">
              <w:t>ь</w:t>
            </w:r>
            <w:r w:rsidRPr="00646E2A">
              <w:t xml:space="preserve">кими придаточными. СПП с  параллельным подчинением </w:t>
            </w:r>
            <w:proofErr w:type="spellStart"/>
            <w:r w:rsidRPr="00646E2A">
              <w:t>придаточных</w:t>
            </w:r>
            <w:proofErr w:type="gramStart"/>
            <w:r w:rsidRPr="00646E2A">
              <w:t>.С</w:t>
            </w:r>
            <w:proofErr w:type="gramEnd"/>
            <w:r w:rsidRPr="00646E2A">
              <w:t>ПП</w:t>
            </w:r>
            <w:proofErr w:type="spellEnd"/>
            <w:r w:rsidRPr="00646E2A">
              <w:t xml:space="preserve"> с последовательным подчинением и смешанным подчинением придаточных.</w:t>
            </w:r>
          </w:p>
        </w:tc>
        <w:tc>
          <w:tcPr>
            <w:tcW w:w="1289" w:type="dxa"/>
          </w:tcPr>
          <w:p w:rsidR="0065156A" w:rsidRPr="00815D88" w:rsidRDefault="005E072D" w:rsidP="002026FA">
            <w:r>
              <w:lastRenderedPageBreak/>
              <w:t>31</w:t>
            </w:r>
          </w:p>
        </w:tc>
        <w:tc>
          <w:tcPr>
            <w:tcW w:w="2616" w:type="dxa"/>
          </w:tcPr>
          <w:p w:rsidR="0065156A" w:rsidRDefault="005E072D" w:rsidP="002026FA">
            <w:r>
              <w:t xml:space="preserve">5 уроков – </w:t>
            </w:r>
            <w:proofErr w:type="spellStart"/>
            <w:r>
              <w:t>разв</w:t>
            </w:r>
            <w:proofErr w:type="gramStart"/>
            <w:r>
              <w:t>.р</w:t>
            </w:r>
            <w:proofErr w:type="gramEnd"/>
            <w:r>
              <w:t>ечи</w:t>
            </w:r>
            <w:proofErr w:type="spellEnd"/>
          </w:p>
          <w:p w:rsidR="005E072D" w:rsidRDefault="005E072D" w:rsidP="002026FA">
            <w:r>
              <w:t xml:space="preserve">1 урок – </w:t>
            </w:r>
            <w:proofErr w:type="spellStart"/>
            <w:r>
              <w:t>контр</w:t>
            </w:r>
            <w:proofErr w:type="gramStart"/>
            <w:r>
              <w:t>.д</w:t>
            </w:r>
            <w:proofErr w:type="gramEnd"/>
            <w:r>
              <w:t>икт</w:t>
            </w:r>
            <w:proofErr w:type="spellEnd"/>
            <w:r>
              <w:t>.</w:t>
            </w:r>
          </w:p>
          <w:p w:rsidR="005E072D" w:rsidRPr="00815D88" w:rsidRDefault="003D50B9" w:rsidP="002026FA">
            <w:r>
              <w:t>4</w:t>
            </w:r>
            <w:r w:rsidR="005E072D">
              <w:t xml:space="preserve"> урока – </w:t>
            </w:r>
            <w:proofErr w:type="spellStart"/>
            <w:r w:rsidR="005E072D">
              <w:t>контр</w:t>
            </w:r>
            <w:proofErr w:type="gramStart"/>
            <w:r w:rsidR="005E072D">
              <w:t>.и</w:t>
            </w:r>
            <w:proofErr w:type="gramEnd"/>
            <w:r w:rsidR="005E072D">
              <w:t>зл</w:t>
            </w:r>
            <w:proofErr w:type="spellEnd"/>
            <w:r w:rsidR="005E072D">
              <w:t>.</w:t>
            </w:r>
          </w:p>
        </w:tc>
      </w:tr>
      <w:tr w:rsidR="0065156A" w:rsidRPr="00815D88" w:rsidTr="0065156A">
        <w:tc>
          <w:tcPr>
            <w:tcW w:w="1185" w:type="dxa"/>
          </w:tcPr>
          <w:p w:rsidR="0065156A" w:rsidRPr="00815D88" w:rsidRDefault="0065156A" w:rsidP="002026FA">
            <w:r w:rsidRPr="00815D88">
              <w:lastRenderedPageBreak/>
              <w:t>5</w:t>
            </w:r>
          </w:p>
        </w:tc>
        <w:tc>
          <w:tcPr>
            <w:tcW w:w="3459" w:type="dxa"/>
          </w:tcPr>
          <w:p w:rsidR="0065156A" w:rsidRPr="00815D88" w:rsidRDefault="0065156A" w:rsidP="002026FA">
            <w:r w:rsidRPr="00815D88">
              <w:t>Бессоюзное сложное предл</w:t>
            </w:r>
            <w:r w:rsidRPr="00815D88">
              <w:t>о</w:t>
            </w:r>
            <w:r w:rsidRPr="00815D88">
              <w:t>жение</w:t>
            </w:r>
          </w:p>
        </w:tc>
        <w:tc>
          <w:tcPr>
            <w:tcW w:w="6237" w:type="dxa"/>
          </w:tcPr>
          <w:p w:rsidR="007B2122" w:rsidRPr="00646E2A" w:rsidRDefault="007B2122" w:rsidP="007B2122">
            <w:r w:rsidRPr="00646E2A">
              <w:t xml:space="preserve">Понятие о бессоюзном сложном предложении. </w:t>
            </w:r>
          </w:p>
          <w:p w:rsidR="007B2122" w:rsidRPr="00646E2A" w:rsidRDefault="007B2122" w:rsidP="007B2122">
            <w:r w:rsidRPr="00646E2A">
              <w:t>Запятая и точка с запятой в бессоюзном сложном предл</w:t>
            </w:r>
            <w:r w:rsidRPr="00646E2A">
              <w:t>о</w:t>
            </w:r>
            <w:r w:rsidRPr="00646E2A">
              <w:t>жении.</w:t>
            </w:r>
          </w:p>
          <w:p w:rsidR="007B2122" w:rsidRPr="00646E2A" w:rsidRDefault="007B2122" w:rsidP="007B2122">
            <w:pPr>
              <w:rPr>
                <w:b/>
              </w:rPr>
            </w:pPr>
            <w:r w:rsidRPr="00646E2A">
              <w:t>Двоеточие в бессоюзном сложном предложении.</w:t>
            </w:r>
          </w:p>
          <w:p w:rsidR="007B2122" w:rsidRPr="00646E2A" w:rsidRDefault="007B2122" w:rsidP="007B2122">
            <w:r w:rsidRPr="00646E2A">
              <w:t>Тире  в бессоюзном сложном предложении.</w:t>
            </w:r>
          </w:p>
          <w:p w:rsidR="0065156A" w:rsidRPr="00815D88" w:rsidRDefault="007B2122" w:rsidP="002026FA">
            <w:r w:rsidRPr="00646E2A">
              <w:t>Работа над ошибками. Повторение по теме «Бессоюзное сложное предложение».</w:t>
            </w:r>
          </w:p>
        </w:tc>
        <w:tc>
          <w:tcPr>
            <w:tcW w:w="1289" w:type="dxa"/>
          </w:tcPr>
          <w:p w:rsidR="0065156A" w:rsidRPr="00815D88" w:rsidRDefault="0065156A" w:rsidP="002026FA">
            <w:r w:rsidRPr="00815D88">
              <w:t>8</w:t>
            </w:r>
          </w:p>
        </w:tc>
        <w:tc>
          <w:tcPr>
            <w:tcW w:w="2616" w:type="dxa"/>
          </w:tcPr>
          <w:p w:rsidR="0065156A" w:rsidRDefault="003D50B9" w:rsidP="002026FA">
            <w:r>
              <w:t xml:space="preserve">2 урока – </w:t>
            </w:r>
            <w:proofErr w:type="spellStart"/>
            <w:r>
              <w:t>контр</w:t>
            </w:r>
            <w:proofErr w:type="gramStart"/>
            <w:r>
              <w:t>.с</w:t>
            </w:r>
            <w:proofErr w:type="gramEnd"/>
            <w:r>
              <w:t>оч</w:t>
            </w:r>
            <w:proofErr w:type="spellEnd"/>
            <w:r>
              <w:t>.</w:t>
            </w:r>
          </w:p>
          <w:p w:rsidR="003D50B9" w:rsidRPr="00815D88" w:rsidRDefault="003D50B9" w:rsidP="002026FA">
            <w:r>
              <w:t xml:space="preserve">2 урока – </w:t>
            </w:r>
            <w:proofErr w:type="spellStart"/>
            <w:r>
              <w:t>разв</w:t>
            </w:r>
            <w:proofErr w:type="spellEnd"/>
            <w:r>
              <w:t>. речи</w:t>
            </w:r>
          </w:p>
        </w:tc>
      </w:tr>
      <w:tr w:rsidR="003D50B9" w:rsidRPr="00815D88" w:rsidTr="0065156A">
        <w:tc>
          <w:tcPr>
            <w:tcW w:w="1185" w:type="dxa"/>
          </w:tcPr>
          <w:p w:rsidR="003D50B9" w:rsidRPr="00815D88" w:rsidRDefault="003D50B9" w:rsidP="002026FA">
            <w:r w:rsidRPr="00815D88">
              <w:t>6</w:t>
            </w:r>
          </w:p>
        </w:tc>
        <w:tc>
          <w:tcPr>
            <w:tcW w:w="3459" w:type="dxa"/>
          </w:tcPr>
          <w:p w:rsidR="003D50B9" w:rsidRPr="00815D88" w:rsidRDefault="003D50B9" w:rsidP="002026FA">
            <w:r w:rsidRPr="00815D88">
              <w:t>Прямая и косвенная речь. Ди</w:t>
            </w:r>
            <w:r w:rsidRPr="00815D88">
              <w:t>а</w:t>
            </w:r>
            <w:r w:rsidRPr="00815D88">
              <w:t>лог. Цитата.</w:t>
            </w:r>
          </w:p>
        </w:tc>
        <w:tc>
          <w:tcPr>
            <w:tcW w:w="6237" w:type="dxa"/>
          </w:tcPr>
          <w:p w:rsidR="003D50B9" w:rsidRPr="00815D88" w:rsidRDefault="003D50B9" w:rsidP="002026FA">
            <w:r w:rsidRPr="00646E2A">
              <w:t xml:space="preserve">Прямая и косвенная речь.  Предложения с прямой речью и знаки препинания  в </w:t>
            </w:r>
            <w:proofErr w:type="spellStart"/>
            <w:r w:rsidRPr="00646E2A">
              <w:t>них</w:t>
            </w:r>
            <w:proofErr w:type="gramStart"/>
            <w:r w:rsidRPr="00646E2A">
              <w:t>.К</w:t>
            </w:r>
            <w:proofErr w:type="gramEnd"/>
            <w:r w:rsidRPr="00646E2A">
              <w:t>освенная</w:t>
            </w:r>
            <w:proofErr w:type="spellEnd"/>
            <w:r w:rsidRPr="00646E2A">
              <w:t xml:space="preserve"> речь. Замена пр</w:t>
            </w:r>
            <w:r w:rsidRPr="00646E2A">
              <w:t>я</w:t>
            </w:r>
            <w:r w:rsidRPr="00646E2A">
              <w:t xml:space="preserve">мой  речи </w:t>
            </w:r>
            <w:proofErr w:type="spellStart"/>
            <w:r w:rsidRPr="00646E2A">
              <w:t>косвенной</w:t>
            </w:r>
            <w:proofErr w:type="gramStart"/>
            <w:r w:rsidRPr="00646E2A">
              <w:t>.Д</w:t>
            </w:r>
            <w:proofErr w:type="gramEnd"/>
            <w:r w:rsidRPr="00646E2A">
              <w:t>иалог.Цитата</w:t>
            </w:r>
            <w:proofErr w:type="spellEnd"/>
            <w:r w:rsidRPr="00646E2A">
              <w:t>.</w:t>
            </w:r>
          </w:p>
        </w:tc>
        <w:tc>
          <w:tcPr>
            <w:tcW w:w="1289" w:type="dxa"/>
          </w:tcPr>
          <w:p w:rsidR="003D50B9" w:rsidRPr="00815D88" w:rsidRDefault="003D50B9" w:rsidP="002026FA">
            <w:r w:rsidRPr="00815D88">
              <w:t>7</w:t>
            </w:r>
          </w:p>
        </w:tc>
        <w:tc>
          <w:tcPr>
            <w:tcW w:w="2616" w:type="dxa"/>
          </w:tcPr>
          <w:p w:rsidR="003D50B9" w:rsidRDefault="003D50B9" w:rsidP="008F7F9E">
            <w:r>
              <w:t xml:space="preserve">1 – </w:t>
            </w:r>
            <w:proofErr w:type="spellStart"/>
            <w:r>
              <w:t>контр</w:t>
            </w:r>
            <w:proofErr w:type="gramStart"/>
            <w:r>
              <w:t>.д</w:t>
            </w:r>
            <w:proofErr w:type="gramEnd"/>
            <w:r>
              <w:t>икт</w:t>
            </w:r>
            <w:proofErr w:type="spellEnd"/>
            <w:r>
              <w:t>.</w:t>
            </w:r>
          </w:p>
          <w:p w:rsidR="003D50B9" w:rsidRPr="00815D88" w:rsidRDefault="003D50B9" w:rsidP="008F7F9E">
            <w:r>
              <w:t xml:space="preserve">1 – </w:t>
            </w:r>
            <w:proofErr w:type="spellStart"/>
            <w:r>
              <w:t>разв</w:t>
            </w:r>
            <w:proofErr w:type="spellEnd"/>
            <w:r>
              <w:t>. речи</w:t>
            </w:r>
          </w:p>
        </w:tc>
      </w:tr>
      <w:tr w:rsidR="003D50B9" w:rsidRPr="00815D88" w:rsidTr="0065156A">
        <w:tc>
          <w:tcPr>
            <w:tcW w:w="1185" w:type="dxa"/>
          </w:tcPr>
          <w:p w:rsidR="003D50B9" w:rsidRPr="00815D88" w:rsidRDefault="003D50B9" w:rsidP="002026FA">
            <w:r w:rsidRPr="00815D88">
              <w:t>7</w:t>
            </w:r>
          </w:p>
        </w:tc>
        <w:tc>
          <w:tcPr>
            <w:tcW w:w="3459" w:type="dxa"/>
          </w:tcPr>
          <w:p w:rsidR="003D50B9" w:rsidRPr="00815D88" w:rsidRDefault="003D50B9" w:rsidP="002026FA">
            <w:r w:rsidRPr="00815D88">
              <w:t>ССЦ и абзац</w:t>
            </w:r>
          </w:p>
        </w:tc>
        <w:tc>
          <w:tcPr>
            <w:tcW w:w="6237" w:type="dxa"/>
          </w:tcPr>
          <w:p w:rsidR="003D50B9" w:rsidRPr="00646E2A" w:rsidRDefault="003D50B9" w:rsidP="007B2122">
            <w:pPr>
              <w:rPr>
                <w:b/>
              </w:rPr>
            </w:pPr>
            <w:proofErr w:type="gramStart"/>
            <w:r w:rsidRPr="00646E2A">
              <w:t>Сложные</w:t>
            </w:r>
            <w:proofErr w:type="gramEnd"/>
            <w:r w:rsidRPr="00646E2A">
              <w:t xml:space="preserve"> синтаксические целое с цепной связью.</w:t>
            </w:r>
          </w:p>
          <w:p w:rsidR="003D50B9" w:rsidRPr="00646E2A" w:rsidRDefault="003D50B9" w:rsidP="007B2122">
            <w:pPr>
              <w:rPr>
                <w:b/>
              </w:rPr>
            </w:pPr>
            <w:proofErr w:type="gramStart"/>
            <w:r w:rsidRPr="00646E2A">
              <w:t>Сложные</w:t>
            </w:r>
            <w:proofErr w:type="gramEnd"/>
            <w:r w:rsidRPr="00646E2A">
              <w:t xml:space="preserve"> синтаксические целое с параллельной связью.</w:t>
            </w:r>
          </w:p>
          <w:p w:rsidR="003D50B9" w:rsidRPr="00815D88" w:rsidRDefault="003D50B9" w:rsidP="002026FA">
            <w:r w:rsidRPr="00646E2A">
              <w:t>Абзац. Связь между начальными предложениями абзаца.</w:t>
            </w:r>
          </w:p>
        </w:tc>
        <w:tc>
          <w:tcPr>
            <w:tcW w:w="1289" w:type="dxa"/>
          </w:tcPr>
          <w:p w:rsidR="003D50B9" w:rsidRPr="00815D88" w:rsidRDefault="003D50B9" w:rsidP="002026FA">
            <w:r w:rsidRPr="00815D88">
              <w:t>7</w:t>
            </w:r>
          </w:p>
        </w:tc>
        <w:tc>
          <w:tcPr>
            <w:tcW w:w="2616" w:type="dxa"/>
          </w:tcPr>
          <w:p w:rsidR="003D50B9" w:rsidRDefault="003D50B9" w:rsidP="002026FA">
            <w:r>
              <w:t xml:space="preserve">2 – </w:t>
            </w:r>
            <w:proofErr w:type="spellStart"/>
            <w:r>
              <w:t>контр</w:t>
            </w:r>
            <w:proofErr w:type="gramStart"/>
            <w:r>
              <w:t>.и</w:t>
            </w:r>
            <w:proofErr w:type="gramEnd"/>
            <w:r>
              <w:t>зл</w:t>
            </w:r>
            <w:proofErr w:type="spellEnd"/>
            <w:r>
              <w:t>.</w:t>
            </w:r>
          </w:p>
          <w:p w:rsidR="003D50B9" w:rsidRPr="00815D88" w:rsidRDefault="003D50B9" w:rsidP="002026FA">
            <w:r>
              <w:t xml:space="preserve">2 – </w:t>
            </w:r>
            <w:proofErr w:type="spellStart"/>
            <w:r>
              <w:t>разв</w:t>
            </w:r>
            <w:proofErr w:type="spellEnd"/>
            <w:r>
              <w:t>. речи</w:t>
            </w:r>
          </w:p>
        </w:tc>
      </w:tr>
      <w:tr w:rsidR="003D50B9" w:rsidRPr="00815D88" w:rsidTr="0065156A">
        <w:tc>
          <w:tcPr>
            <w:tcW w:w="1185" w:type="dxa"/>
          </w:tcPr>
          <w:p w:rsidR="003D50B9" w:rsidRPr="00815D88" w:rsidRDefault="003D50B9" w:rsidP="002026FA">
            <w:r w:rsidRPr="00815D88">
              <w:t>8</w:t>
            </w:r>
          </w:p>
        </w:tc>
        <w:tc>
          <w:tcPr>
            <w:tcW w:w="3459" w:type="dxa"/>
          </w:tcPr>
          <w:p w:rsidR="003D50B9" w:rsidRPr="00815D88" w:rsidRDefault="003D50B9" w:rsidP="002026FA">
            <w:r w:rsidRPr="00815D88">
              <w:t xml:space="preserve"> Повторение и систематизация </w:t>
            </w:r>
            <w:proofErr w:type="gramStart"/>
            <w:r w:rsidRPr="00815D88">
              <w:t>изученного</w:t>
            </w:r>
            <w:proofErr w:type="gramEnd"/>
          </w:p>
        </w:tc>
        <w:tc>
          <w:tcPr>
            <w:tcW w:w="6237" w:type="dxa"/>
          </w:tcPr>
          <w:p w:rsidR="003D50B9" w:rsidRPr="00646E2A" w:rsidRDefault="003D50B9" w:rsidP="007B2122">
            <w:r w:rsidRPr="00646E2A">
              <w:t xml:space="preserve">Повторение изученного в 9 классе  по теме «ССП». </w:t>
            </w:r>
          </w:p>
          <w:p w:rsidR="003D50B9" w:rsidRPr="00646E2A" w:rsidRDefault="003D50B9" w:rsidP="007B2122">
            <w:r w:rsidRPr="00646E2A">
              <w:t>Повторение изученного в 9 классе  по теме «СПП».</w:t>
            </w:r>
          </w:p>
          <w:p w:rsidR="003D50B9" w:rsidRPr="00646E2A" w:rsidRDefault="003D50B9" w:rsidP="007B2122">
            <w:r w:rsidRPr="00646E2A">
              <w:t>Повторение изученного в 9 классе  по теме «БСП».</w:t>
            </w:r>
          </w:p>
          <w:p w:rsidR="003D50B9" w:rsidRPr="00646E2A" w:rsidRDefault="003D50B9" w:rsidP="007B2122">
            <w:r w:rsidRPr="00646E2A">
              <w:t>Повторение по теме «Фонетика и графика».</w:t>
            </w:r>
          </w:p>
          <w:p w:rsidR="003D50B9" w:rsidRPr="00815D88" w:rsidRDefault="003D50B9" w:rsidP="002026FA">
            <w:r w:rsidRPr="00646E2A">
              <w:t>Повторение темы «</w:t>
            </w:r>
            <w:proofErr w:type="spellStart"/>
            <w:r w:rsidRPr="00646E2A">
              <w:t>Морфемика</w:t>
            </w:r>
            <w:proofErr w:type="spellEnd"/>
            <w:r w:rsidRPr="00646E2A">
              <w:t xml:space="preserve"> и словообразование».</w:t>
            </w:r>
          </w:p>
        </w:tc>
        <w:tc>
          <w:tcPr>
            <w:tcW w:w="1289" w:type="dxa"/>
          </w:tcPr>
          <w:p w:rsidR="003D50B9" w:rsidRPr="00815D88" w:rsidRDefault="003D50B9" w:rsidP="002026FA">
            <w:r w:rsidRPr="00815D88">
              <w:t>3</w:t>
            </w:r>
          </w:p>
        </w:tc>
        <w:tc>
          <w:tcPr>
            <w:tcW w:w="2616" w:type="dxa"/>
          </w:tcPr>
          <w:p w:rsidR="003D50B9" w:rsidRPr="00815D88" w:rsidRDefault="003D50B9" w:rsidP="002026FA">
            <w:r>
              <w:t xml:space="preserve">1 – </w:t>
            </w:r>
            <w:proofErr w:type="spellStart"/>
            <w:r>
              <w:t>контр</w:t>
            </w:r>
            <w:proofErr w:type="gramStart"/>
            <w:r>
              <w:t>.д</w:t>
            </w:r>
            <w:proofErr w:type="gramEnd"/>
            <w:r>
              <w:t>икт</w:t>
            </w:r>
            <w:proofErr w:type="spellEnd"/>
            <w:r>
              <w:t>.</w:t>
            </w:r>
          </w:p>
        </w:tc>
      </w:tr>
      <w:tr w:rsidR="003D50B9" w:rsidRPr="00815D88" w:rsidTr="0065156A">
        <w:tc>
          <w:tcPr>
            <w:tcW w:w="1185" w:type="dxa"/>
          </w:tcPr>
          <w:p w:rsidR="003D50B9" w:rsidRPr="00815D88" w:rsidRDefault="003D50B9" w:rsidP="002026FA"/>
        </w:tc>
        <w:tc>
          <w:tcPr>
            <w:tcW w:w="3459" w:type="dxa"/>
          </w:tcPr>
          <w:p w:rsidR="003D50B9" w:rsidRPr="00815D88" w:rsidRDefault="003D50B9" w:rsidP="002026FA">
            <w:r w:rsidRPr="00815D88">
              <w:t xml:space="preserve">Всего </w:t>
            </w:r>
          </w:p>
        </w:tc>
        <w:tc>
          <w:tcPr>
            <w:tcW w:w="6237" w:type="dxa"/>
          </w:tcPr>
          <w:p w:rsidR="003D50B9" w:rsidRPr="00815D88" w:rsidRDefault="003D50B9" w:rsidP="002026FA"/>
        </w:tc>
        <w:tc>
          <w:tcPr>
            <w:tcW w:w="1289" w:type="dxa"/>
          </w:tcPr>
          <w:p w:rsidR="003D50B9" w:rsidRPr="00815D88" w:rsidRDefault="003D50B9" w:rsidP="002026FA">
            <w:r w:rsidRPr="00815D88">
              <w:t>68</w:t>
            </w:r>
          </w:p>
        </w:tc>
        <w:tc>
          <w:tcPr>
            <w:tcW w:w="2616" w:type="dxa"/>
          </w:tcPr>
          <w:p w:rsidR="003D50B9" w:rsidRPr="00815D88" w:rsidRDefault="003D50B9" w:rsidP="002026FA"/>
        </w:tc>
      </w:tr>
      <w:tr w:rsidR="003D50B9" w:rsidRPr="00815D88" w:rsidTr="0065156A">
        <w:tc>
          <w:tcPr>
            <w:tcW w:w="1185" w:type="dxa"/>
          </w:tcPr>
          <w:p w:rsidR="003D50B9" w:rsidRPr="00815D88" w:rsidRDefault="003D50B9" w:rsidP="002026FA"/>
        </w:tc>
        <w:tc>
          <w:tcPr>
            <w:tcW w:w="3459" w:type="dxa"/>
          </w:tcPr>
          <w:p w:rsidR="003D50B9" w:rsidRPr="00815D88" w:rsidRDefault="003D50B9" w:rsidP="002026FA">
            <w:r w:rsidRPr="00815D88">
              <w:t>В том числе:</w:t>
            </w:r>
          </w:p>
          <w:p w:rsidR="003D50B9" w:rsidRPr="00815D88" w:rsidRDefault="00172D78" w:rsidP="002026FA">
            <w:r>
              <w:t>уроков развития речи – 20</w:t>
            </w:r>
            <w:r w:rsidR="003D50B9" w:rsidRPr="00815D88">
              <w:t xml:space="preserve"> (контрольное изложение – 6, контрольное сочинение – 2),</w:t>
            </w:r>
          </w:p>
          <w:p w:rsidR="003D50B9" w:rsidRPr="00815D88" w:rsidRDefault="003D50B9" w:rsidP="002026FA">
            <w:r>
              <w:t>контрольных диктантов – 4</w:t>
            </w:r>
          </w:p>
        </w:tc>
        <w:tc>
          <w:tcPr>
            <w:tcW w:w="6237" w:type="dxa"/>
          </w:tcPr>
          <w:p w:rsidR="003D50B9" w:rsidRPr="00815D88" w:rsidRDefault="003D50B9" w:rsidP="002026FA"/>
        </w:tc>
        <w:tc>
          <w:tcPr>
            <w:tcW w:w="1289" w:type="dxa"/>
          </w:tcPr>
          <w:p w:rsidR="003D50B9" w:rsidRPr="00815D88" w:rsidRDefault="003D50B9" w:rsidP="002026FA"/>
        </w:tc>
        <w:tc>
          <w:tcPr>
            <w:tcW w:w="2616" w:type="dxa"/>
          </w:tcPr>
          <w:p w:rsidR="003D50B9" w:rsidRPr="00815D88" w:rsidRDefault="003D50B9" w:rsidP="002026FA"/>
        </w:tc>
      </w:tr>
    </w:tbl>
    <w:p w:rsidR="004C7C48" w:rsidRPr="00815D88" w:rsidRDefault="004C7C48" w:rsidP="00A22413">
      <w:pPr>
        <w:shd w:val="clear" w:color="auto" w:fill="FFFFFF"/>
        <w:spacing w:before="250"/>
        <w:ind w:left="29"/>
        <w:jc w:val="center"/>
        <w:rPr>
          <w:rFonts w:ascii="Arial" w:hAnsi="Arial" w:cs="Arial"/>
          <w:b/>
        </w:rPr>
      </w:pPr>
      <w:r w:rsidRPr="00815D88">
        <w:rPr>
          <w:b/>
        </w:rPr>
        <w:lastRenderedPageBreak/>
        <w:t>Планируемый  результат познавательной деятельности</w:t>
      </w:r>
    </w:p>
    <w:p w:rsidR="004C7C48" w:rsidRDefault="004C7C48" w:rsidP="00440AA4">
      <w:pPr>
        <w:shd w:val="clear" w:color="auto" w:fill="FFFFFF"/>
        <w:ind w:left="571"/>
        <w:rPr>
          <w:spacing w:val="-1"/>
        </w:rPr>
      </w:pPr>
      <w:r w:rsidRPr="00815D88">
        <w:rPr>
          <w:spacing w:val="-1"/>
        </w:rPr>
        <w:t>В результате изучения русского языка</w:t>
      </w:r>
      <w:r>
        <w:rPr>
          <w:spacing w:val="-1"/>
        </w:rPr>
        <w:t xml:space="preserve"> выпускник </w:t>
      </w:r>
      <w:r w:rsidRPr="00815D88">
        <w:rPr>
          <w:spacing w:val="-1"/>
        </w:rPr>
        <w:t xml:space="preserve"> должен </w:t>
      </w:r>
    </w:p>
    <w:p w:rsidR="004C7C48" w:rsidRDefault="004C7C48" w:rsidP="00440AA4">
      <w:pPr>
        <w:shd w:val="clear" w:color="auto" w:fill="FFFFFF"/>
        <w:ind w:left="571"/>
        <w:rPr>
          <w:spacing w:val="-1"/>
        </w:rPr>
      </w:pPr>
    </w:p>
    <w:p w:rsidR="004C7C48" w:rsidRPr="00815D88" w:rsidRDefault="004C7C48" w:rsidP="00440AA4">
      <w:pPr>
        <w:shd w:val="clear" w:color="auto" w:fill="FFFFFF"/>
        <w:ind w:left="571"/>
      </w:pPr>
      <w:r w:rsidRPr="00815D88">
        <w:rPr>
          <w:b/>
          <w:spacing w:val="-1"/>
        </w:rPr>
        <w:t>знать и понимать</w:t>
      </w:r>
      <w:r w:rsidRPr="00815D88">
        <w:rPr>
          <w:spacing w:val="-1"/>
        </w:rPr>
        <w:t>:</w:t>
      </w:r>
    </w:p>
    <w:p w:rsidR="004C7C48" w:rsidRPr="00815D88" w:rsidRDefault="004C7C48" w:rsidP="00440AA4">
      <w:pPr>
        <w:widowControl w:val="0"/>
        <w:numPr>
          <w:ilvl w:val="0"/>
          <w:numId w:val="2"/>
        </w:numPr>
        <w:shd w:val="clear" w:color="auto" w:fill="FFFFFF"/>
        <w:tabs>
          <w:tab w:val="left" w:pos="754"/>
        </w:tabs>
        <w:autoSpaceDE w:val="0"/>
        <w:autoSpaceDN w:val="0"/>
        <w:adjustRightInd w:val="0"/>
        <w:ind w:right="518" w:firstLine="542"/>
      </w:pPr>
      <w:r>
        <w:t>основные единицы языка и их признаки;</w:t>
      </w:r>
    </w:p>
    <w:p w:rsidR="004C7C48" w:rsidRPr="00815D88" w:rsidRDefault="004C7C48" w:rsidP="00440AA4">
      <w:pPr>
        <w:widowControl w:val="0"/>
        <w:numPr>
          <w:ilvl w:val="0"/>
          <w:numId w:val="2"/>
        </w:numPr>
        <w:shd w:val="clear" w:color="auto" w:fill="FFFFFF"/>
        <w:tabs>
          <w:tab w:val="left" w:pos="754"/>
        </w:tabs>
        <w:autoSpaceDE w:val="0"/>
        <w:autoSpaceDN w:val="0"/>
        <w:adjustRightInd w:val="0"/>
        <w:ind w:left="542"/>
      </w:pPr>
      <w:r w:rsidRPr="00815D88">
        <w:t>смысл понятий: речь устная и письменная; монолог</w:t>
      </w:r>
      <w:r>
        <w:t xml:space="preserve"> и</w:t>
      </w:r>
      <w:r w:rsidRPr="00815D88">
        <w:t xml:space="preserve"> диалог; сфера и ситуация речевого общения</w:t>
      </w:r>
      <w:r>
        <w:t>, стили языка, текст</w:t>
      </w:r>
      <w:r w:rsidRPr="00815D88">
        <w:t>;</w:t>
      </w:r>
    </w:p>
    <w:p w:rsidR="004C7C48" w:rsidRPr="00815D88" w:rsidRDefault="004C7C48" w:rsidP="00440AA4">
      <w:pPr>
        <w:widowControl w:val="0"/>
        <w:numPr>
          <w:ilvl w:val="0"/>
          <w:numId w:val="2"/>
        </w:numPr>
        <w:shd w:val="clear" w:color="auto" w:fill="FFFFFF"/>
        <w:tabs>
          <w:tab w:val="left" w:pos="754"/>
        </w:tabs>
        <w:autoSpaceDE w:val="0"/>
        <w:autoSpaceDN w:val="0"/>
        <w:adjustRightInd w:val="0"/>
        <w:ind w:right="1555" w:firstLine="542"/>
      </w:pPr>
      <w:r w:rsidRPr="00815D88">
        <w:t xml:space="preserve">основные </w:t>
      </w:r>
      <w:r>
        <w:t>особенности фонетической, лексической системы и грамматического строя русского языка;</w:t>
      </w:r>
    </w:p>
    <w:p w:rsidR="004C7C48" w:rsidRPr="00815D88" w:rsidRDefault="004C7C48" w:rsidP="00440AA4">
      <w:pPr>
        <w:widowControl w:val="0"/>
        <w:numPr>
          <w:ilvl w:val="0"/>
          <w:numId w:val="2"/>
        </w:numPr>
        <w:shd w:val="clear" w:color="auto" w:fill="FFFFFF"/>
        <w:tabs>
          <w:tab w:val="left" w:pos="754"/>
        </w:tabs>
        <w:autoSpaceDE w:val="0"/>
        <w:autoSpaceDN w:val="0"/>
        <w:adjustRightInd w:val="0"/>
        <w:ind w:left="542"/>
      </w:pPr>
      <w:r w:rsidRPr="00815D88">
        <w:t>особенности основных жанров научного, публицистического, официально-делового стилей и разговорной речи;</w:t>
      </w:r>
    </w:p>
    <w:p w:rsidR="004C7C48" w:rsidRDefault="004C7C48" w:rsidP="00440AA4">
      <w:pPr>
        <w:widowControl w:val="0"/>
        <w:numPr>
          <w:ilvl w:val="0"/>
          <w:numId w:val="2"/>
        </w:numPr>
        <w:shd w:val="clear" w:color="auto" w:fill="FFFFFF"/>
        <w:tabs>
          <w:tab w:val="left" w:pos="754"/>
        </w:tabs>
        <w:autoSpaceDE w:val="0"/>
        <w:autoSpaceDN w:val="0"/>
        <w:adjustRightInd w:val="0"/>
        <w:spacing w:before="5"/>
        <w:ind w:right="518" w:firstLine="542"/>
      </w:pPr>
      <w:r w:rsidRPr="00815D88">
        <w:rPr>
          <w:spacing w:val="-1"/>
        </w:rPr>
        <w:t xml:space="preserve">основные нормы русского литературного языка (орфоэпические, лексические, грамматические, орфографические, </w:t>
      </w:r>
      <w:r w:rsidRPr="00815D88">
        <w:t>пунктуацио</w:t>
      </w:r>
      <w:r w:rsidRPr="00815D88">
        <w:t>н</w:t>
      </w:r>
      <w:r w:rsidRPr="00815D88">
        <w:t>ные); нормы речевого этикета.</w:t>
      </w:r>
    </w:p>
    <w:p w:rsidR="004C7C48" w:rsidRDefault="004C7C48" w:rsidP="00440AA4">
      <w:pPr>
        <w:widowControl w:val="0"/>
        <w:shd w:val="clear" w:color="auto" w:fill="FFFFFF"/>
        <w:tabs>
          <w:tab w:val="left" w:pos="754"/>
        </w:tabs>
        <w:autoSpaceDE w:val="0"/>
        <w:autoSpaceDN w:val="0"/>
        <w:adjustRightInd w:val="0"/>
        <w:spacing w:before="5"/>
        <w:ind w:right="518"/>
        <w:jc w:val="center"/>
        <w:rPr>
          <w:b/>
        </w:rPr>
      </w:pPr>
    </w:p>
    <w:p w:rsidR="004C7C48" w:rsidRDefault="004C7C48" w:rsidP="00440AA4">
      <w:pPr>
        <w:widowControl w:val="0"/>
        <w:shd w:val="clear" w:color="auto" w:fill="FFFFFF"/>
        <w:tabs>
          <w:tab w:val="left" w:pos="754"/>
        </w:tabs>
        <w:autoSpaceDE w:val="0"/>
        <w:autoSpaceDN w:val="0"/>
        <w:adjustRightInd w:val="0"/>
        <w:spacing w:before="5"/>
        <w:ind w:right="518"/>
        <w:rPr>
          <w:b/>
        </w:rPr>
      </w:pPr>
      <w:r w:rsidRPr="00815D88">
        <w:rPr>
          <w:b/>
        </w:rPr>
        <w:t>уметь:</w:t>
      </w:r>
    </w:p>
    <w:p w:rsidR="004C7C48" w:rsidRDefault="004C7C48" w:rsidP="00440AA4">
      <w:pPr>
        <w:widowControl w:val="0"/>
        <w:shd w:val="clear" w:color="auto" w:fill="FFFFFF"/>
        <w:tabs>
          <w:tab w:val="left" w:pos="754"/>
        </w:tabs>
        <w:autoSpaceDE w:val="0"/>
        <w:autoSpaceDN w:val="0"/>
        <w:adjustRightInd w:val="0"/>
        <w:spacing w:before="5"/>
        <w:ind w:right="518"/>
      </w:pPr>
      <w:r>
        <w:t xml:space="preserve"> - опознавать основные единицы языка, определять их особенности;</w:t>
      </w:r>
    </w:p>
    <w:p w:rsidR="004C7C48" w:rsidRDefault="004C7C48" w:rsidP="00440AA4">
      <w:pPr>
        <w:widowControl w:val="0"/>
        <w:shd w:val="clear" w:color="auto" w:fill="FFFFFF"/>
        <w:tabs>
          <w:tab w:val="left" w:pos="754"/>
        </w:tabs>
        <w:autoSpaceDE w:val="0"/>
        <w:autoSpaceDN w:val="0"/>
        <w:adjustRightInd w:val="0"/>
        <w:spacing w:before="5"/>
        <w:ind w:right="518"/>
      </w:pPr>
      <w:r>
        <w:t>- различать разговорную речь, научный, публицистический, официально-деловой стили, язык художественной литературы;</w:t>
      </w:r>
    </w:p>
    <w:p w:rsidR="004C7C48" w:rsidRDefault="004C7C48" w:rsidP="00440AA4">
      <w:pPr>
        <w:widowControl w:val="0"/>
        <w:shd w:val="clear" w:color="auto" w:fill="FFFFFF"/>
        <w:tabs>
          <w:tab w:val="left" w:pos="754"/>
        </w:tabs>
        <w:autoSpaceDE w:val="0"/>
        <w:autoSpaceDN w:val="0"/>
        <w:adjustRightInd w:val="0"/>
        <w:spacing w:before="5"/>
        <w:ind w:right="518"/>
      </w:pPr>
      <w:r>
        <w:t xml:space="preserve">  - определять тему, основную мысль, функционально-смысловой тип и стиль текста; анализировать его структуру и языковые особе</w:t>
      </w:r>
      <w:r>
        <w:t>н</w:t>
      </w:r>
      <w:r>
        <w:t>ности;</w:t>
      </w:r>
    </w:p>
    <w:p w:rsidR="004C7C48" w:rsidRDefault="004C7C48" w:rsidP="00440AA4">
      <w:pPr>
        <w:widowControl w:val="0"/>
        <w:shd w:val="clear" w:color="auto" w:fill="FFFFFF"/>
        <w:tabs>
          <w:tab w:val="left" w:pos="754"/>
        </w:tabs>
        <w:autoSpaceDE w:val="0"/>
        <w:autoSpaceDN w:val="0"/>
        <w:adjustRightInd w:val="0"/>
        <w:spacing w:before="5"/>
        <w:ind w:right="518"/>
      </w:pPr>
      <w:r>
        <w:t xml:space="preserve"> - выявлять и исправлять ошибки в произношении и употреблении слов, словосочетаний, предложений, вызванные влиянием родного языка;</w:t>
      </w:r>
    </w:p>
    <w:p w:rsidR="004C7C48" w:rsidRPr="00815D88" w:rsidRDefault="004C7C48" w:rsidP="00440AA4">
      <w:pPr>
        <w:widowControl w:val="0"/>
        <w:shd w:val="clear" w:color="auto" w:fill="FFFFFF"/>
        <w:tabs>
          <w:tab w:val="left" w:pos="754"/>
        </w:tabs>
        <w:autoSpaceDE w:val="0"/>
        <w:autoSpaceDN w:val="0"/>
        <w:adjustRightInd w:val="0"/>
        <w:spacing w:before="5"/>
        <w:ind w:right="518"/>
      </w:pPr>
      <w:r>
        <w:t xml:space="preserve"> - соблюдать основные орфоэпические, лексические, стилистические, правописные нормы русского литературного языка; нормы ру</w:t>
      </w:r>
      <w:r>
        <w:t>с</w:t>
      </w:r>
      <w:r>
        <w:t>ского речевого этикета.</w:t>
      </w:r>
    </w:p>
    <w:p w:rsidR="004C7C48" w:rsidRDefault="004C7C48" w:rsidP="00440AA4">
      <w:pPr>
        <w:jc w:val="center"/>
      </w:pPr>
    </w:p>
    <w:p w:rsidR="007E6507" w:rsidRPr="007E6507" w:rsidRDefault="007E6507" w:rsidP="007E6507">
      <w:pPr>
        <w:spacing w:before="120"/>
        <w:ind w:left="567"/>
        <w:jc w:val="both"/>
      </w:pPr>
      <w:r w:rsidRPr="007E6507">
        <w:rPr>
          <w:b/>
        </w:rPr>
        <w:t xml:space="preserve">использовать приобретенные знания и умения в практической деятельности и повседневной жизни </w:t>
      </w:r>
      <w:proofErr w:type="gramStart"/>
      <w:r w:rsidRPr="007E6507">
        <w:t>для</w:t>
      </w:r>
      <w:proofErr w:type="gramEnd"/>
      <w:r w:rsidRPr="007E6507">
        <w:t>:</w:t>
      </w:r>
    </w:p>
    <w:p w:rsidR="007E6507" w:rsidRPr="007E6507" w:rsidRDefault="007E6507" w:rsidP="007E6507">
      <w:pPr>
        <w:ind w:left="567"/>
        <w:jc w:val="both"/>
      </w:pPr>
      <w:r>
        <w:t xml:space="preserve">-  </w:t>
      </w:r>
      <w:r w:rsidRPr="007E6507">
        <w:t>осознания роли русского языка в жизни человека и общества; роли русского языка как национального языка русского народа, как г</w:t>
      </w:r>
      <w:r w:rsidRPr="007E6507">
        <w:t>о</w:t>
      </w:r>
      <w:r w:rsidRPr="007E6507">
        <w:t>сударственного языка Российской Федерации и средства межнационального общения;</w:t>
      </w:r>
    </w:p>
    <w:p w:rsidR="007E6507" w:rsidRPr="007E6507" w:rsidRDefault="007E6507" w:rsidP="007E6507">
      <w:pPr>
        <w:ind w:left="567"/>
        <w:jc w:val="both"/>
      </w:pPr>
      <w:r>
        <w:t xml:space="preserve">-  </w:t>
      </w:r>
      <w:r w:rsidRPr="007E6507">
        <w:t>приобщения к русской и мировой культуре;</w:t>
      </w:r>
    </w:p>
    <w:p w:rsidR="007E6507" w:rsidRPr="007E6507" w:rsidRDefault="007E6507" w:rsidP="007E6507">
      <w:pPr>
        <w:ind w:left="567"/>
        <w:jc w:val="both"/>
      </w:pPr>
      <w:r>
        <w:t xml:space="preserve">-  </w:t>
      </w:r>
      <w:r w:rsidRPr="007E6507">
        <w:t xml:space="preserve">официального и неофициального межличностного и межкультурного общения в социально-культурной, бытовой и учебной </w:t>
      </w:r>
      <w:proofErr w:type="gramStart"/>
      <w:r w:rsidRPr="007E6507">
        <w:t>сферах</w:t>
      </w:r>
      <w:proofErr w:type="gramEnd"/>
      <w:r w:rsidRPr="007E6507">
        <w:t>; социальной адаптации;</w:t>
      </w:r>
    </w:p>
    <w:p w:rsidR="007E6507" w:rsidRPr="007E6507" w:rsidRDefault="007E6507" w:rsidP="007E6507">
      <w:pPr>
        <w:ind w:left="567"/>
        <w:jc w:val="both"/>
      </w:pPr>
      <w:r>
        <w:t>-  по</w:t>
      </w:r>
      <w:r w:rsidRPr="007E6507">
        <w:t>лучения знаний по другим учебным предметам;</w:t>
      </w:r>
    </w:p>
    <w:p w:rsidR="007E6507" w:rsidRDefault="007E6507" w:rsidP="007E6507">
      <w:pPr>
        <w:ind w:left="567"/>
        <w:jc w:val="both"/>
      </w:pPr>
      <w:r>
        <w:t xml:space="preserve">-  </w:t>
      </w:r>
      <w:r w:rsidRPr="007E6507">
        <w:t>развития навыков речевого самоконтроля, оценки своей речи с точки зрения правильности.</w:t>
      </w:r>
    </w:p>
    <w:p w:rsidR="008F7F9E" w:rsidRDefault="008F7F9E" w:rsidP="007E6507">
      <w:pPr>
        <w:ind w:left="567"/>
        <w:jc w:val="both"/>
      </w:pPr>
    </w:p>
    <w:p w:rsidR="008F7F9E" w:rsidRDefault="008F7F9E" w:rsidP="007E6507">
      <w:pPr>
        <w:ind w:left="567"/>
        <w:jc w:val="both"/>
        <w:rPr>
          <w:b/>
        </w:rPr>
      </w:pPr>
      <w:r w:rsidRPr="008F7F9E">
        <w:rPr>
          <w:b/>
        </w:rPr>
        <w:t>Промежуточная  аттестация</w:t>
      </w:r>
    </w:p>
    <w:p w:rsidR="008F7F9E" w:rsidRDefault="008F7F9E" w:rsidP="007E6507">
      <w:pPr>
        <w:ind w:left="567"/>
        <w:jc w:val="both"/>
      </w:pPr>
      <w:r w:rsidRPr="008F7F9E">
        <w:t xml:space="preserve">Согласно </w:t>
      </w:r>
      <w:r w:rsidR="00D336A1">
        <w:t xml:space="preserve"> учебному плану МБОУ «</w:t>
      </w:r>
      <w:proofErr w:type="spellStart"/>
      <w:r w:rsidR="00623080">
        <w:t>Староашитская</w:t>
      </w:r>
      <w:proofErr w:type="spellEnd"/>
      <w:r w:rsidR="00FA6122" w:rsidRPr="00FA6122">
        <w:t xml:space="preserve"> </w:t>
      </w:r>
      <w:r w:rsidR="00623080">
        <w:t>ООШ» на 2015-2016</w:t>
      </w:r>
      <w:r w:rsidR="00D336A1">
        <w:t xml:space="preserve">  учебный год по русскому языку в 9 классе форма  промеж</w:t>
      </w:r>
      <w:r w:rsidR="00D336A1">
        <w:t>у</w:t>
      </w:r>
      <w:r w:rsidR="00D336A1">
        <w:t>точной  аттестации – сжатое изложение.</w:t>
      </w:r>
    </w:p>
    <w:p w:rsidR="00D336A1" w:rsidRPr="00527A9D" w:rsidRDefault="00D336A1" w:rsidP="007E6507">
      <w:pPr>
        <w:ind w:left="567"/>
        <w:jc w:val="both"/>
        <w:rPr>
          <w:b/>
        </w:rPr>
      </w:pPr>
      <w:r w:rsidRPr="00527A9D">
        <w:rPr>
          <w:b/>
        </w:rPr>
        <w:t xml:space="preserve">                                                                                   Критерии оценивания</w:t>
      </w:r>
      <w:r w:rsidR="00527A9D" w:rsidRPr="00527A9D">
        <w:rPr>
          <w:b/>
        </w:rPr>
        <w:t xml:space="preserve">  сжатого  изложения</w:t>
      </w:r>
    </w:p>
    <w:p w:rsidR="007E6507" w:rsidRPr="008F7F9E" w:rsidRDefault="007E6507" w:rsidP="007E6507"/>
    <w:p w:rsidR="00527A9D" w:rsidRPr="00527A9D" w:rsidRDefault="00527A9D" w:rsidP="00527A9D">
      <w:pPr>
        <w:jc w:val="both"/>
        <w:rPr>
          <w:rFonts w:eastAsia="Calibri"/>
          <w:lang w:eastAsia="en-US"/>
        </w:rPr>
      </w:pPr>
    </w:p>
    <w:p w:rsidR="00527A9D" w:rsidRPr="00527A9D" w:rsidRDefault="00527A9D" w:rsidP="00527A9D">
      <w:pPr>
        <w:jc w:val="both"/>
        <w:rPr>
          <w:rFonts w:eastAsia="Calibri"/>
          <w:lang w:eastAsia="en-US"/>
        </w:rPr>
      </w:pPr>
    </w:p>
    <w:tbl>
      <w:tblPr>
        <w:tblStyle w:val="1"/>
        <w:tblW w:w="0" w:type="auto"/>
        <w:tblLook w:val="04A0"/>
      </w:tblPr>
      <w:tblGrid>
        <w:gridCol w:w="959"/>
        <w:gridCol w:w="7796"/>
        <w:gridCol w:w="1384"/>
      </w:tblGrid>
      <w:tr w:rsidR="00527A9D" w:rsidRPr="00527A9D" w:rsidTr="000C6C1A">
        <w:tc>
          <w:tcPr>
            <w:tcW w:w="959" w:type="dxa"/>
          </w:tcPr>
          <w:p w:rsidR="00527A9D" w:rsidRPr="00527A9D" w:rsidRDefault="00527A9D" w:rsidP="00527A9D">
            <w:pPr>
              <w:jc w:val="both"/>
              <w:rPr>
                <w:rFonts w:eastAsia="Calibri"/>
                <w:sz w:val="24"/>
                <w:szCs w:val="24"/>
              </w:rPr>
            </w:pPr>
            <w:r w:rsidRPr="00527A9D">
              <w:rPr>
                <w:rFonts w:eastAsia="Calibri"/>
                <w:sz w:val="24"/>
                <w:szCs w:val="24"/>
              </w:rPr>
              <w:t>№</w:t>
            </w:r>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Критерии оценивания сжатого изложения</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Баллы</w:t>
            </w:r>
          </w:p>
        </w:tc>
      </w:tr>
      <w:tr w:rsidR="00527A9D" w:rsidRPr="00527A9D" w:rsidTr="000C6C1A">
        <w:tc>
          <w:tcPr>
            <w:tcW w:w="959" w:type="dxa"/>
          </w:tcPr>
          <w:p w:rsidR="00527A9D" w:rsidRPr="00527A9D" w:rsidRDefault="00527A9D" w:rsidP="00527A9D">
            <w:pPr>
              <w:jc w:val="both"/>
              <w:rPr>
                <w:rFonts w:eastAsia="Calibri"/>
                <w:sz w:val="24"/>
                <w:szCs w:val="24"/>
              </w:rPr>
            </w:pPr>
            <w:r w:rsidRPr="00527A9D">
              <w:rPr>
                <w:rFonts w:eastAsia="Calibri"/>
                <w:sz w:val="24"/>
                <w:szCs w:val="24"/>
              </w:rPr>
              <w:t>К</w:t>
            </w:r>
            <w:proofErr w:type="gramStart"/>
            <w:r w:rsidRPr="00527A9D">
              <w:rPr>
                <w:rFonts w:eastAsia="Calibri"/>
                <w:sz w:val="24"/>
                <w:szCs w:val="24"/>
              </w:rPr>
              <w:t>1</w:t>
            </w:r>
            <w:proofErr w:type="gramEnd"/>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Содержание изложения</w:t>
            </w:r>
          </w:p>
        </w:tc>
        <w:tc>
          <w:tcPr>
            <w:tcW w:w="1384" w:type="dxa"/>
          </w:tcPr>
          <w:p w:rsidR="00527A9D" w:rsidRPr="00527A9D" w:rsidRDefault="00527A9D" w:rsidP="00527A9D">
            <w:pPr>
              <w:jc w:val="both"/>
              <w:rPr>
                <w:rFonts w:eastAsia="Calibri"/>
                <w:sz w:val="24"/>
                <w:szCs w:val="24"/>
              </w:rPr>
            </w:pP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proofErr w:type="gramStart"/>
            <w:r w:rsidRPr="00527A9D">
              <w:rPr>
                <w:rFonts w:eastAsia="Calibri"/>
                <w:sz w:val="24"/>
                <w:szCs w:val="24"/>
              </w:rPr>
              <w:t>Экзаменуемый</w:t>
            </w:r>
            <w:proofErr w:type="gramEnd"/>
            <w:r w:rsidRPr="00527A9D">
              <w:rPr>
                <w:rFonts w:eastAsia="Calibri"/>
                <w:sz w:val="24"/>
                <w:szCs w:val="24"/>
              </w:rPr>
              <w:t xml:space="preserve"> точно передал основное содержание прослушанного те</w:t>
            </w:r>
            <w:r w:rsidRPr="00527A9D">
              <w:rPr>
                <w:rFonts w:eastAsia="Calibri"/>
                <w:sz w:val="24"/>
                <w:szCs w:val="24"/>
              </w:rPr>
              <w:t>к</w:t>
            </w:r>
            <w:r w:rsidRPr="00527A9D">
              <w:rPr>
                <w:rFonts w:eastAsia="Calibri"/>
                <w:sz w:val="24"/>
                <w:szCs w:val="24"/>
              </w:rPr>
              <w:t xml:space="preserve">ста, отразив все важные для его восприятия </w:t>
            </w:r>
            <w:proofErr w:type="spellStart"/>
            <w:r w:rsidRPr="00527A9D">
              <w:rPr>
                <w:rFonts w:eastAsia="Calibri"/>
                <w:sz w:val="24"/>
                <w:szCs w:val="24"/>
              </w:rPr>
              <w:t>микротемы</w:t>
            </w:r>
            <w:proofErr w:type="spellEnd"/>
            <w:r w:rsidRPr="00527A9D">
              <w:rPr>
                <w:rFonts w:eastAsia="Calibri"/>
                <w:sz w:val="24"/>
                <w:szCs w:val="24"/>
              </w:rPr>
              <w:t>.</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2</w:t>
            </w: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proofErr w:type="gramStart"/>
            <w:r w:rsidRPr="00527A9D">
              <w:rPr>
                <w:rFonts w:eastAsia="Calibri"/>
                <w:sz w:val="24"/>
                <w:szCs w:val="24"/>
              </w:rPr>
              <w:t>Экзаменуемый</w:t>
            </w:r>
            <w:proofErr w:type="gramEnd"/>
            <w:r w:rsidRPr="00527A9D">
              <w:rPr>
                <w:rFonts w:eastAsia="Calibri"/>
                <w:sz w:val="24"/>
                <w:szCs w:val="24"/>
              </w:rPr>
              <w:t xml:space="preserve"> передал основное содержание прослушанного текста, но упустил или добавил 1 </w:t>
            </w:r>
            <w:proofErr w:type="spellStart"/>
            <w:r w:rsidRPr="00527A9D">
              <w:rPr>
                <w:rFonts w:eastAsia="Calibri"/>
                <w:sz w:val="24"/>
                <w:szCs w:val="24"/>
              </w:rPr>
              <w:t>микротему</w:t>
            </w:r>
            <w:proofErr w:type="spellEnd"/>
            <w:r w:rsidRPr="00527A9D">
              <w:rPr>
                <w:rFonts w:eastAsia="Calibri"/>
                <w:sz w:val="24"/>
                <w:szCs w:val="24"/>
              </w:rPr>
              <w:t>.</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1</w:t>
            </w: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proofErr w:type="gramStart"/>
            <w:r w:rsidRPr="00527A9D">
              <w:rPr>
                <w:rFonts w:eastAsia="Calibri"/>
                <w:sz w:val="24"/>
                <w:szCs w:val="24"/>
              </w:rPr>
              <w:t>Экзаменуемый</w:t>
            </w:r>
            <w:proofErr w:type="gramEnd"/>
            <w:r w:rsidRPr="00527A9D">
              <w:rPr>
                <w:rFonts w:eastAsia="Calibri"/>
                <w:sz w:val="24"/>
                <w:szCs w:val="24"/>
              </w:rPr>
              <w:t xml:space="preserve"> передал основное содержание прослушанного текста, но упустил или добавил более 1 </w:t>
            </w:r>
            <w:proofErr w:type="spellStart"/>
            <w:r w:rsidRPr="00527A9D">
              <w:rPr>
                <w:rFonts w:eastAsia="Calibri"/>
                <w:sz w:val="24"/>
                <w:szCs w:val="24"/>
              </w:rPr>
              <w:t>микротемы</w:t>
            </w:r>
            <w:proofErr w:type="spellEnd"/>
            <w:r w:rsidRPr="00527A9D">
              <w:rPr>
                <w:rFonts w:eastAsia="Calibri"/>
                <w:sz w:val="24"/>
                <w:szCs w:val="24"/>
              </w:rPr>
              <w:t>.</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0</w:t>
            </w:r>
          </w:p>
        </w:tc>
      </w:tr>
      <w:tr w:rsidR="00527A9D" w:rsidRPr="00527A9D" w:rsidTr="000C6C1A">
        <w:tc>
          <w:tcPr>
            <w:tcW w:w="959" w:type="dxa"/>
          </w:tcPr>
          <w:p w:rsidR="00527A9D" w:rsidRPr="00527A9D" w:rsidRDefault="00527A9D" w:rsidP="00527A9D">
            <w:pPr>
              <w:jc w:val="both"/>
              <w:rPr>
                <w:rFonts w:eastAsia="Calibri"/>
                <w:sz w:val="24"/>
                <w:szCs w:val="24"/>
              </w:rPr>
            </w:pPr>
            <w:r w:rsidRPr="00527A9D">
              <w:rPr>
                <w:rFonts w:eastAsia="Calibri"/>
                <w:sz w:val="24"/>
                <w:szCs w:val="24"/>
              </w:rPr>
              <w:t>К</w:t>
            </w:r>
            <w:proofErr w:type="gramStart"/>
            <w:r w:rsidRPr="00527A9D">
              <w:rPr>
                <w:rFonts w:eastAsia="Calibri"/>
                <w:sz w:val="24"/>
                <w:szCs w:val="24"/>
              </w:rPr>
              <w:t>2</w:t>
            </w:r>
            <w:proofErr w:type="gramEnd"/>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Сжатие исходного текста</w:t>
            </w:r>
          </w:p>
        </w:tc>
        <w:tc>
          <w:tcPr>
            <w:tcW w:w="1384" w:type="dxa"/>
          </w:tcPr>
          <w:p w:rsidR="00527A9D" w:rsidRPr="00527A9D" w:rsidRDefault="00527A9D" w:rsidP="00527A9D">
            <w:pPr>
              <w:jc w:val="both"/>
              <w:rPr>
                <w:rFonts w:eastAsia="Calibri"/>
                <w:sz w:val="24"/>
                <w:szCs w:val="24"/>
              </w:rPr>
            </w:pP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proofErr w:type="gramStart"/>
            <w:r w:rsidRPr="00527A9D">
              <w:rPr>
                <w:rFonts w:eastAsia="Calibri"/>
                <w:sz w:val="24"/>
                <w:szCs w:val="24"/>
              </w:rPr>
              <w:t>Экзаменуемый</w:t>
            </w:r>
            <w:proofErr w:type="gramEnd"/>
            <w:r w:rsidRPr="00527A9D">
              <w:rPr>
                <w:rFonts w:eastAsia="Calibri"/>
                <w:sz w:val="24"/>
                <w:szCs w:val="24"/>
              </w:rPr>
              <w:t xml:space="preserve"> применил 1 или несколько приёмов сжатия текста, и</w:t>
            </w:r>
            <w:r w:rsidRPr="00527A9D">
              <w:rPr>
                <w:rFonts w:eastAsia="Calibri"/>
                <w:sz w:val="24"/>
                <w:szCs w:val="24"/>
              </w:rPr>
              <w:t>с</w:t>
            </w:r>
            <w:r w:rsidRPr="00527A9D">
              <w:rPr>
                <w:rFonts w:eastAsia="Calibri"/>
                <w:sz w:val="24"/>
                <w:szCs w:val="24"/>
              </w:rPr>
              <w:t>пользовав их на протяжении всего текста.</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2</w:t>
            </w: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proofErr w:type="gramStart"/>
            <w:r w:rsidRPr="00527A9D">
              <w:rPr>
                <w:rFonts w:eastAsia="Calibri"/>
                <w:sz w:val="24"/>
                <w:szCs w:val="24"/>
              </w:rPr>
              <w:t>Экзаменуемый</w:t>
            </w:r>
            <w:proofErr w:type="gramEnd"/>
            <w:r w:rsidRPr="00527A9D">
              <w:rPr>
                <w:rFonts w:eastAsia="Calibri"/>
                <w:sz w:val="24"/>
                <w:szCs w:val="24"/>
              </w:rPr>
              <w:t xml:space="preserve"> применил 1 или несколько приёмов сжатия текста, и</w:t>
            </w:r>
            <w:r w:rsidRPr="00527A9D">
              <w:rPr>
                <w:rFonts w:eastAsia="Calibri"/>
                <w:sz w:val="24"/>
                <w:szCs w:val="24"/>
              </w:rPr>
              <w:t>с</w:t>
            </w:r>
            <w:r w:rsidRPr="00527A9D">
              <w:rPr>
                <w:rFonts w:eastAsia="Calibri"/>
                <w:sz w:val="24"/>
                <w:szCs w:val="24"/>
              </w:rPr>
              <w:t xml:space="preserve">пользовав их для сжатия 2 </w:t>
            </w:r>
            <w:proofErr w:type="spellStart"/>
            <w:r w:rsidRPr="00527A9D">
              <w:rPr>
                <w:rFonts w:eastAsia="Calibri"/>
                <w:sz w:val="24"/>
                <w:szCs w:val="24"/>
              </w:rPr>
              <w:t>микротем</w:t>
            </w:r>
            <w:proofErr w:type="spellEnd"/>
            <w:r w:rsidRPr="00527A9D">
              <w:rPr>
                <w:rFonts w:eastAsia="Calibri"/>
                <w:sz w:val="24"/>
                <w:szCs w:val="24"/>
              </w:rPr>
              <w:t xml:space="preserve"> текста.</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1</w:t>
            </w: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proofErr w:type="gramStart"/>
            <w:r w:rsidRPr="00527A9D">
              <w:rPr>
                <w:rFonts w:eastAsia="Calibri"/>
                <w:sz w:val="24"/>
                <w:szCs w:val="24"/>
              </w:rPr>
              <w:t>Экзаменуемый</w:t>
            </w:r>
            <w:proofErr w:type="gramEnd"/>
            <w:r w:rsidRPr="00527A9D">
              <w:rPr>
                <w:rFonts w:eastAsia="Calibri"/>
                <w:sz w:val="24"/>
                <w:szCs w:val="24"/>
              </w:rPr>
              <w:t xml:space="preserve"> применил 1 или несколько приёмов сжатия текста, и</w:t>
            </w:r>
            <w:r w:rsidRPr="00527A9D">
              <w:rPr>
                <w:rFonts w:eastAsia="Calibri"/>
                <w:sz w:val="24"/>
                <w:szCs w:val="24"/>
              </w:rPr>
              <w:t>с</w:t>
            </w:r>
            <w:r w:rsidRPr="00527A9D">
              <w:rPr>
                <w:rFonts w:eastAsia="Calibri"/>
                <w:sz w:val="24"/>
                <w:szCs w:val="24"/>
              </w:rPr>
              <w:t xml:space="preserve">пользовав их для сжатия 1 </w:t>
            </w:r>
            <w:proofErr w:type="spellStart"/>
            <w:r w:rsidRPr="00527A9D">
              <w:rPr>
                <w:rFonts w:eastAsia="Calibri"/>
                <w:sz w:val="24"/>
                <w:szCs w:val="24"/>
              </w:rPr>
              <w:t>микротемы</w:t>
            </w:r>
            <w:proofErr w:type="spellEnd"/>
            <w:r w:rsidRPr="00527A9D">
              <w:rPr>
                <w:rFonts w:eastAsia="Calibri"/>
                <w:sz w:val="24"/>
                <w:szCs w:val="24"/>
              </w:rPr>
              <w:t xml:space="preserve"> текста.</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0</w:t>
            </w:r>
          </w:p>
        </w:tc>
      </w:tr>
      <w:tr w:rsidR="00527A9D" w:rsidRPr="00527A9D" w:rsidTr="000C6C1A">
        <w:tc>
          <w:tcPr>
            <w:tcW w:w="959" w:type="dxa"/>
          </w:tcPr>
          <w:p w:rsidR="00527A9D" w:rsidRPr="00527A9D" w:rsidRDefault="00527A9D" w:rsidP="00527A9D">
            <w:pPr>
              <w:jc w:val="both"/>
              <w:rPr>
                <w:rFonts w:eastAsia="Calibri"/>
                <w:sz w:val="24"/>
                <w:szCs w:val="24"/>
              </w:rPr>
            </w:pPr>
            <w:r w:rsidRPr="00527A9D">
              <w:rPr>
                <w:rFonts w:eastAsia="Calibri"/>
                <w:sz w:val="24"/>
                <w:szCs w:val="24"/>
              </w:rPr>
              <w:t>К3</w:t>
            </w:r>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Смысловая цельность, речевая связность и последовательность излож</w:t>
            </w:r>
            <w:r w:rsidRPr="00527A9D">
              <w:rPr>
                <w:rFonts w:eastAsia="Calibri"/>
                <w:sz w:val="24"/>
                <w:szCs w:val="24"/>
              </w:rPr>
              <w:t>е</w:t>
            </w:r>
            <w:r w:rsidRPr="00527A9D">
              <w:rPr>
                <w:rFonts w:eastAsia="Calibri"/>
                <w:sz w:val="24"/>
                <w:szCs w:val="24"/>
              </w:rPr>
              <w:t>ния.</w:t>
            </w:r>
          </w:p>
        </w:tc>
        <w:tc>
          <w:tcPr>
            <w:tcW w:w="1384" w:type="dxa"/>
          </w:tcPr>
          <w:p w:rsidR="00527A9D" w:rsidRPr="00527A9D" w:rsidRDefault="00527A9D" w:rsidP="00527A9D">
            <w:pPr>
              <w:jc w:val="both"/>
              <w:rPr>
                <w:rFonts w:eastAsia="Calibri"/>
                <w:sz w:val="24"/>
                <w:szCs w:val="24"/>
              </w:rPr>
            </w:pP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Работа экзаменуемого характеризуется смысловой цельностью, речевой связностью и последовательностью изложения:</w:t>
            </w:r>
          </w:p>
          <w:p w:rsidR="00527A9D" w:rsidRPr="00527A9D" w:rsidRDefault="00527A9D" w:rsidP="00527A9D">
            <w:pPr>
              <w:jc w:val="both"/>
              <w:rPr>
                <w:rFonts w:eastAsia="Calibri"/>
                <w:sz w:val="24"/>
                <w:szCs w:val="24"/>
              </w:rPr>
            </w:pPr>
            <w:r w:rsidRPr="00527A9D">
              <w:rPr>
                <w:rFonts w:eastAsia="Calibri"/>
                <w:sz w:val="24"/>
                <w:szCs w:val="24"/>
              </w:rPr>
              <w:t>-логические ошибки отсутствуют, последовательность изложения не н</w:t>
            </w:r>
            <w:r w:rsidRPr="00527A9D">
              <w:rPr>
                <w:rFonts w:eastAsia="Calibri"/>
                <w:sz w:val="24"/>
                <w:szCs w:val="24"/>
              </w:rPr>
              <w:t>а</w:t>
            </w:r>
            <w:r w:rsidRPr="00527A9D">
              <w:rPr>
                <w:rFonts w:eastAsia="Calibri"/>
                <w:sz w:val="24"/>
                <w:szCs w:val="24"/>
              </w:rPr>
              <w:t>рушена;</w:t>
            </w:r>
          </w:p>
          <w:p w:rsidR="00527A9D" w:rsidRPr="00527A9D" w:rsidRDefault="00527A9D" w:rsidP="00527A9D">
            <w:pPr>
              <w:jc w:val="both"/>
              <w:rPr>
                <w:rFonts w:eastAsia="Calibri"/>
                <w:sz w:val="24"/>
                <w:szCs w:val="24"/>
              </w:rPr>
            </w:pPr>
            <w:r w:rsidRPr="00527A9D">
              <w:rPr>
                <w:rFonts w:eastAsia="Calibri"/>
                <w:sz w:val="24"/>
                <w:szCs w:val="24"/>
              </w:rPr>
              <w:t>-в работе нет нарушений абзацного членения.</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2</w:t>
            </w: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Работа экзаменуемого характеризуется смысловой цельностью, связн</w:t>
            </w:r>
            <w:r w:rsidRPr="00527A9D">
              <w:rPr>
                <w:rFonts w:eastAsia="Calibri"/>
                <w:sz w:val="24"/>
                <w:szCs w:val="24"/>
              </w:rPr>
              <w:t>о</w:t>
            </w:r>
            <w:r w:rsidRPr="00527A9D">
              <w:rPr>
                <w:rFonts w:eastAsia="Calibri"/>
                <w:sz w:val="24"/>
                <w:szCs w:val="24"/>
              </w:rPr>
              <w:t>стью и последовательностью изложения, но допущена 1 логическая ошибка и/или имеется 1 нарушение абзацного членения текста.</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1</w:t>
            </w: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В работе экзаменуемого просматривается коммуникативный замысел, но допущено более 1 логической ошибки, и/или имеются 2 случая наруш</w:t>
            </w:r>
            <w:r w:rsidRPr="00527A9D">
              <w:rPr>
                <w:rFonts w:eastAsia="Calibri"/>
                <w:sz w:val="24"/>
                <w:szCs w:val="24"/>
              </w:rPr>
              <w:t>е</w:t>
            </w:r>
            <w:r w:rsidRPr="00527A9D">
              <w:rPr>
                <w:rFonts w:eastAsia="Calibri"/>
                <w:sz w:val="24"/>
                <w:szCs w:val="24"/>
              </w:rPr>
              <w:t>ния абзацного членения.</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0</w:t>
            </w:r>
          </w:p>
        </w:tc>
      </w:tr>
      <w:tr w:rsidR="00527A9D" w:rsidRPr="00527A9D" w:rsidTr="000C6C1A">
        <w:tc>
          <w:tcPr>
            <w:tcW w:w="959" w:type="dxa"/>
          </w:tcPr>
          <w:p w:rsidR="00527A9D" w:rsidRPr="00527A9D" w:rsidRDefault="00527A9D" w:rsidP="00527A9D">
            <w:pPr>
              <w:jc w:val="both"/>
              <w:rPr>
                <w:rFonts w:eastAsia="Calibri"/>
                <w:sz w:val="24"/>
                <w:szCs w:val="24"/>
              </w:rPr>
            </w:pPr>
          </w:p>
        </w:tc>
        <w:tc>
          <w:tcPr>
            <w:tcW w:w="7796" w:type="dxa"/>
          </w:tcPr>
          <w:p w:rsidR="00527A9D" w:rsidRPr="00527A9D" w:rsidRDefault="00527A9D" w:rsidP="00527A9D">
            <w:pPr>
              <w:jc w:val="both"/>
              <w:rPr>
                <w:rFonts w:eastAsia="Calibri"/>
                <w:sz w:val="24"/>
                <w:szCs w:val="24"/>
              </w:rPr>
            </w:pPr>
            <w:r w:rsidRPr="00527A9D">
              <w:rPr>
                <w:rFonts w:eastAsia="Calibri"/>
                <w:sz w:val="24"/>
                <w:szCs w:val="24"/>
              </w:rPr>
              <w:t>Максимальное количество баллов за сжатое изложение</w:t>
            </w:r>
          </w:p>
        </w:tc>
        <w:tc>
          <w:tcPr>
            <w:tcW w:w="1384" w:type="dxa"/>
          </w:tcPr>
          <w:p w:rsidR="00527A9D" w:rsidRPr="00527A9D" w:rsidRDefault="00527A9D" w:rsidP="00527A9D">
            <w:pPr>
              <w:jc w:val="both"/>
              <w:rPr>
                <w:rFonts w:eastAsia="Calibri"/>
                <w:sz w:val="24"/>
                <w:szCs w:val="24"/>
              </w:rPr>
            </w:pPr>
            <w:r w:rsidRPr="00527A9D">
              <w:rPr>
                <w:rFonts w:eastAsia="Calibri"/>
                <w:sz w:val="24"/>
                <w:szCs w:val="24"/>
              </w:rPr>
              <w:t>7</w:t>
            </w:r>
          </w:p>
        </w:tc>
      </w:tr>
    </w:tbl>
    <w:p w:rsidR="00527A9D" w:rsidRPr="00527A9D" w:rsidRDefault="00527A9D" w:rsidP="00527A9D">
      <w:pPr>
        <w:jc w:val="both"/>
        <w:rPr>
          <w:rFonts w:eastAsia="Calibri"/>
          <w:lang w:eastAsia="en-US"/>
        </w:rPr>
      </w:pPr>
    </w:p>
    <w:p w:rsidR="00527A9D" w:rsidRPr="00527A9D" w:rsidRDefault="00527A9D" w:rsidP="00527A9D">
      <w:pPr>
        <w:jc w:val="both"/>
        <w:rPr>
          <w:rFonts w:eastAsia="Calibri"/>
          <w:lang w:eastAsia="en-US"/>
        </w:rPr>
      </w:pPr>
      <w:r w:rsidRPr="00527A9D">
        <w:rPr>
          <w:rFonts w:eastAsia="Calibri"/>
          <w:lang w:eastAsia="en-US"/>
        </w:rPr>
        <w:t>Оценка «5» - при наличии 7 баллов; оценка «4» - при наличии 6 баллов; оценка «3» - при  5-4 баллов; оценка «2» - при 3 баллах по критер</w:t>
      </w:r>
      <w:r w:rsidRPr="00527A9D">
        <w:rPr>
          <w:rFonts w:eastAsia="Calibri"/>
          <w:lang w:eastAsia="en-US"/>
        </w:rPr>
        <w:t>и</w:t>
      </w:r>
      <w:r w:rsidRPr="00527A9D">
        <w:rPr>
          <w:rFonts w:eastAsia="Calibri"/>
          <w:lang w:eastAsia="en-US"/>
        </w:rPr>
        <w:t>ям.</w:t>
      </w:r>
    </w:p>
    <w:p w:rsidR="00527A9D" w:rsidRPr="00527A9D" w:rsidRDefault="000C6C1A" w:rsidP="00527A9D">
      <w:pPr>
        <w:jc w:val="both"/>
        <w:rPr>
          <w:rFonts w:eastAsia="Calibri"/>
          <w:lang w:eastAsia="en-US"/>
        </w:rPr>
      </w:pPr>
      <w:r>
        <w:rPr>
          <w:rFonts w:eastAsia="Calibri"/>
          <w:lang w:eastAsia="en-US"/>
        </w:rPr>
        <w:t xml:space="preserve">                                                                                </w:t>
      </w:r>
      <w:r w:rsidR="00527A9D" w:rsidRPr="00527A9D">
        <w:rPr>
          <w:rFonts w:eastAsia="Calibri"/>
          <w:lang w:eastAsia="en-US"/>
        </w:rPr>
        <w:t>Примерные тексты работ:</w:t>
      </w:r>
    </w:p>
    <w:p w:rsidR="00527A9D" w:rsidRPr="00527A9D" w:rsidRDefault="00527A9D" w:rsidP="00527A9D">
      <w:pPr>
        <w:shd w:val="clear" w:color="auto" w:fill="FFFFFF"/>
        <w:spacing w:after="200" w:line="182" w:lineRule="atLeast"/>
        <w:rPr>
          <w:rFonts w:eastAsia="Calibri"/>
          <w:color w:val="444444"/>
          <w:lang w:eastAsia="en-US"/>
        </w:rPr>
      </w:pPr>
      <w:r>
        <w:rPr>
          <w:rFonts w:eastAsia="Calibri"/>
          <w:b/>
          <w:bCs/>
          <w:color w:val="0B5394"/>
          <w:lang w:eastAsia="en-US"/>
        </w:rPr>
        <w:lastRenderedPageBreak/>
        <w:t xml:space="preserve">                                                                                        ТЕКСТ №1</w:t>
      </w:r>
      <w:r w:rsidRPr="00527A9D">
        <w:rPr>
          <w:rFonts w:eastAsia="Calibri"/>
          <w:b/>
          <w:bCs/>
          <w:color w:val="0B5394"/>
          <w:lang w:eastAsia="en-US"/>
        </w:rPr>
        <w:t xml:space="preserve"> «Дерево»</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Издавна в народном сознании особо воспринималось отдельно стоящее дерево. Нашим далёким предкам дерево напоминало человека: его ствол казался туловищем, корни – ногами, крона – головой, ветви – руками. Как и человек, оно росло и мужало, старело и умирало. Дерево давало плоды.  Оно могло болеть, стонать, скрипеть. Оно обладало такими достоинствами, как сила, крепость, твёрдость.</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Особое восприятие дерева можно найти в Библии: древо жизни и древо познания добра и зла. Плоды первого дают бессмертие. Дерево же второе призвано испытать эту веру. Об этом и думает верующий человек, когда видит изображение дерева на иконах.</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Особо примечались деревья-долгожители, деревья-красавцы. Русские художники и поэты оставили нам немало живописных и словесных  образов таких деревьев. Например, картины И.Шишкина «Корабельная роща», «Рожь», «Сосна». В лирических песнях  оно как бы стан</w:t>
      </w:r>
      <w:r w:rsidRPr="00527A9D">
        <w:rPr>
          <w:rFonts w:eastAsia="Calibri"/>
          <w:color w:val="444444"/>
          <w:lang w:eastAsia="en-US"/>
        </w:rPr>
        <w:t>о</w:t>
      </w:r>
      <w:r w:rsidRPr="00527A9D">
        <w:rPr>
          <w:rFonts w:eastAsia="Calibri"/>
          <w:color w:val="444444"/>
          <w:lang w:eastAsia="en-US"/>
        </w:rPr>
        <w:t>вится чутким собеседником, другом.</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                                                                          (По А.Камкину) 198 слов</w:t>
      </w:r>
    </w:p>
    <w:p w:rsidR="00527A9D" w:rsidRPr="00527A9D" w:rsidRDefault="00527A9D" w:rsidP="00527A9D">
      <w:pPr>
        <w:shd w:val="clear" w:color="auto" w:fill="FFFFFF"/>
        <w:spacing w:after="200" w:line="182" w:lineRule="atLeast"/>
        <w:rPr>
          <w:rFonts w:eastAsia="Calibri"/>
          <w:color w:val="444444"/>
          <w:lang w:eastAsia="en-US"/>
        </w:rPr>
      </w:pPr>
      <w:r>
        <w:rPr>
          <w:rFonts w:eastAsia="Calibri"/>
          <w:b/>
          <w:bCs/>
          <w:color w:val="0B5394"/>
          <w:lang w:eastAsia="en-US"/>
        </w:rPr>
        <w:t xml:space="preserve">                                                                                        ТЕКСТ №2</w:t>
      </w:r>
      <w:r w:rsidRPr="00527A9D">
        <w:rPr>
          <w:rFonts w:eastAsia="Calibri"/>
          <w:b/>
          <w:bCs/>
          <w:color w:val="0B5394"/>
          <w:lang w:eastAsia="en-US"/>
        </w:rPr>
        <w:t xml:space="preserve"> «Доблесть»</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А что такое доблесть?  Доблесть – это способность добывать победу. Без победы не бывает доблести, без победы доблесть превращается в карикатуру. Только там, где победа, там – доблесть. А победа – дело трудное. Победа требует напряжения всех сил. Победу нельзя добыть только  силой, совершенным оружием, правильными знаниями военного дела. Победа всегда достигается силой человеческого духа. Ник</w:t>
      </w:r>
      <w:r w:rsidRPr="00527A9D">
        <w:rPr>
          <w:rFonts w:eastAsia="Calibri"/>
          <w:color w:val="444444"/>
          <w:lang w:eastAsia="en-US"/>
        </w:rPr>
        <w:t>а</w:t>
      </w:r>
      <w:r w:rsidRPr="00527A9D">
        <w:rPr>
          <w:rFonts w:eastAsia="Calibri"/>
          <w:color w:val="444444"/>
          <w:lang w:eastAsia="en-US"/>
        </w:rPr>
        <w:t>кой доблести не будет, если не будет сильного духа.</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 xml:space="preserve">А что значит </w:t>
      </w:r>
      <w:proofErr w:type="gramStart"/>
      <w:r w:rsidRPr="00527A9D">
        <w:rPr>
          <w:rFonts w:eastAsia="Calibri"/>
          <w:color w:val="444444"/>
          <w:lang w:eastAsia="en-US"/>
        </w:rPr>
        <w:t>сильных</w:t>
      </w:r>
      <w:proofErr w:type="gramEnd"/>
      <w:r w:rsidRPr="00527A9D">
        <w:rPr>
          <w:rFonts w:eastAsia="Calibri"/>
          <w:color w:val="444444"/>
          <w:lang w:eastAsia="en-US"/>
        </w:rPr>
        <w:t xml:space="preserve"> дух? Разве каждый смелый человек обладает сильным духом? Бывают  безрассудные люди, которые совершают бе</w:t>
      </w:r>
      <w:r w:rsidRPr="00527A9D">
        <w:rPr>
          <w:rFonts w:eastAsia="Calibri"/>
          <w:color w:val="444444"/>
          <w:lang w:eastAsia="en-US"/>
        </w:rPr>
        <w:t>с</w:t>
      </w:r>
      <w:r w:rsidRPr="00527A9D">
        <w:rPr>
          <w:rFonts w:eastAsia="Calibri"/>
          <w:color w:val="444444"/>
          <w:lang w:eastAsia="en-US"/>
        </w:rPr>
        <w:t>шабашные поступки. В них  не сила духа, а то, что народ  называл ухарством – безумной смелостью. Этим  ни одной победы никогда не уд</w:t>
      </w:r>
      <w:r w:rsidRPr="00527A9D">
        <w:rPr>
          <w:rFonts w:eastAsia="Calibri"/>
          <w:color w:val="444444"/>
          <w:lang w:eastAsia="en-US"/>
        </w:rPr>
        <w:t>а</w:t>
      </w:r>
      <w:r w:rsidRPr="00527A9D">
        <w:rPr>
          <w:rFonts w:eastAsia="Calibri"/>
          <w:color w:val="444444"/>
          <w:lang w:eastAsia="en-US"/>
        </w:rPr>
        <w:t xml:space="preserve">валось достичь, потому в ухарстве – тщеславие, </w:t>
      </w:r>
      <w:proofErr w:type="gramStart"/>
      <w:r w:rsidRPr="00527A9D">
        <w:rPr>
          <w:rFonts w:eastAsia="Calibri"/>
          <w:color w:val="444444"/>
          <w:lang w:eastAsia="en-US"/>
        </w:rPr>
        <w:t>показуха</w:t>
      </w:r>
      <w:proofErr w:type="gramEnd"/>
      <w:r w:rsidRPr="00527A9D">
        <w:rPr>
          <w:rFonts w:eastAsia="Calibri"/>
          <w:color w:val="444444"/>
          <w:lang w:eastAsia="en-US"/>
        </w:rPr>
        <w:t>, а в доблести – подлинная сила духа.</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Почему казаки избрали Александра Невского своим покровителем? Потому что он был человеком доблести. Став великим князем, он так и правил нашей страной, защищая от нашествия с Запада воинов,  и ублажая мудрой дипломатией грозного врага с Востока.</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444444"/>
          <w:lang w:eastAsia="en-US"/>
        </w:rPr>
        <w:t> (По Кириллу, Святейшему Патриарху Московскому и всея Руси) 198 слов.</w:t>
      </w:r>
    </w:p>
    <w:p w:rsidR="00527A9D" w:rsidRPr="00527A9D" w:rsidRDefault="00527A9D" w:rsidP="00527A9D">
      <w:pPr>
        <w:shd w:val="clear" w:color="auto" w:fill="FFFFFF"/>
        <w:spacing w:after="200" w:line="182" w:lineRule="atLeast"/>
        <w:rPr>
          <w:rFonts w:eastAsia="Calibri"/>
          <w:color w:val="444444"/>
          <w:lang w:eastAsia="en-US"/>
        </w:rPr>
      </w:pPr>
      <w:r>
        <w:rPr>
          <w:rFonts w:eastAsia="Calibri"/>
          <w:b/>
          <w:bCs/>
          <w:color w:val="0B5394"/>
          <w:lang w:eastAsia="en-US"/>
        </w:rPr>
        <w:t xml:space="preserve">                                                                                      ТЕКСТ №3</w:t>
      </w:r>
      <w:r w:rsidRPr="00527A9D">
        <w:rPr>
          <w:rFonts w:eastAsia="Calibri"/>
          <w:b/>
          <w:bCs/>
          <w:color w:val="0B5394"/>
          <w:lang w:eastAsia="en-US"/>
        </w:rPr>
        <w:t xml:space="preserve"> «Добрые чувства»</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333333"/>
          <w:shd w:val="clear" w:color="auto" w:fill="FFFFFF"/>
          <w:lang w:eastAsia="en-US"/>
        </w:rPr>
        <w:t xml:space="preserve">Я вспоминал сотни ответов мальчишек на </w:t>
      </w:r>
      <w:proofErr w:type="gramStart"/>
      <w:r w:rsidRPr="00527A9D">
        <w:rPr>
          <w:rFonts w:eastAsia="Calibri"/>
          <w:color w:val="333333"/>
          <w:shd w:val="clear" w:color="auto" w:fill="FFFFFF"/>
          <w:lang w:eastAsia="en-US"/>
        </w:rPr>
        <w:t>вопрос</w:t>
      </w:r>
      <w:proofErr w:type="gramEnd"/>
      <w:r w:rsidRPr="00527A9D">
        <w:rPr>
          <w:rFonts w:eastAsia="Calibri"/>
          <w:color w:val="333333"/>
          <w:shd w:val="clear" w:color="auto" w:fill="FFFFFF"/>
          <w:lang w:eastAsia="en-US"/>
        </w:rPr>
        <w:t>: каким человеком тебе хочется стать? - Сильным, храбрым, мужественным, умным, нахо</w:t>
      </w:r>
      <w:r w:rsidRPr="00527A9D">
        <w:rPr>
          <w:rFonts w:eastAsia="Calibri"/>
          <w:color w:val="333333"/>
          <w:shd w:val="clear" w:color="auto" w:fill="FFFFFF"/>
          <w:lang w:eastAsia="en-US"/>
        </w:rPr>
        <w:t>д</w:t>
      </w:r>
      <w:r w:rsidRPr="00527A9D">
        <w:rPr>
          <w:rFonts w:eastAsia="Calibri"/>
          <w:color w:val="333333"/>
          <w:shd w:val="clear" w:color="auto" w:fill="FFFFFF"/>
          <w:lang w:eastAsia="en-US"/>
        </w:rPr>
        <w:t>чивым, бесстрашным</w:t>
      </w:r>
      <w:proofErr w:type="gramStart"/>
      <w:r w:rsidRPr="00527A9D">
        <w:rPr>
          <w:rFonts w:eastAsia="Calibri"/>
          <w:color w:val="333333"/>
          <w:shd w:val="clear" w:color="auto" w:fill="FFFFFF"/>
          <w:lang w:eastAsia="en-US"/>
        </w:rPr>
        <w:t>… И</w:t>
      </w:r>
      <w:proofErr w:type="gramEnd"/>
      <w:r w:rsidRPr="00527A9D">
        <w:rPr>
          <w:rFonts w:eastAsia="Calibri"/>
          <w:color w:val="333333"/>
          <w:shd w:val="clear" w:color="auto" w:fill="FFFFFF"/>
          <w:lang w:eastAsia="en-US"/>
        </w:rPr>
        <w:t xml:space="preserve"> никто не сказал – добрым. Почему мальчишки  стесняются своей доброты? Ведь без доброты - подлинной теплоты сердца - невозможна душевная красота человека.</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333333"/>
          <w:shd w:val="clear" w:color="auto" w:fill="FFFFFF"/>
          <w:lang w:eastAsia="en-US"/>
        </w:rPr>
        <w:t>Опыт подтверждает, что добрые чувства должны уходить своими корнями в детство, а человечность, доброта, ласка рождаются в труде, з</w:t>
      </w:r>
      <w:r w:rsidRPr="00527A9D">
        <w:rPr>
          <w:rFonts w:eastAsia="Calibri"/>
          <w:color w:val="333333"/>
          <w:shd w:val="clear" w:color="auto" w:fill="FFFFFF"/>
          <w:lang w:eastAsia="en-US"/>
        </w:rPr>
        <w:t>а</w:t>
      </w:r>
      <w:r w:rsidRPr="00527A9D">
        <w:rPr>
          <w:rFonts w:eastAsia="Calibri"/>
          <w:color w:val="333333"/>
          <w:shd w:val="clear" w:color="auto" w:fill="FFFFFF"/>
          <w:lang w:eastAsia="en-US"/>
        </w:rPr>
        <w:t xml:space="preserve">ботах, волнениях о красоте окружающего мира. Если добрые чувства не воспитаны в детстве, их никогда не воспитаешь. Потому что это  </w:t>
      </w:r>
      <w:r w:rsidRPr="00527A9D">
        <w:rPr>
          <w:rFonts w:eastAsia="Calibri"/>
          <w:color w:val="333333"/>
          <w:shd w:val="clear" w:color="auto" w:fill="FFFFFF"/>
          <w:lang w:eastAsia="en-US"/>
        </w:rPr>
        <w:lastRenderedPageBreak/>
        <w:t>утверждается в душе одновременно с познанием первых и важнейших истин. В детстве человек должен пройти эмоциональную школу – школу воспитания добрых чувств.</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333333"/>
          <w:shd w:val="clear" w:color="auto" w:fill="FFFFFF"/>
          <w:lang w:eastAsia="en-US"/>
        </w:rPr>
        <w:t>Учить чувствовать – это самое трудное, что есть в воспитании. Школа сердечности, чуткости, отзывчивости – это дружба, товарищество, братство. Подлинная любовь рождается только в сердце, пережившем заботы о судьбе другого человека. (По В.Сухомлинскому) 182 слова.</w:t>
      </w:r>
    </w:p>
    <w:p w:rsidR="00527A9D" w:rsidRPr="00527A9D" w:rsidRDefault="00527A9D" w:rsidP="00527A9D">
      <w:pPr>
        <w:shd w:val="clear" w:color="auto" w:fill="FFFFFF"/>
        <w:spacing w:after="200" w:line="182" w:lineRule="atLeast"/>
        <w:rPr>
          <w:rFonts w:eastAsia="Calibri"/>
          <w:color w:val="444444"/>
          <w:lang w:eastAsia="en-US"/>
        </w:rPr>
      </w:pPr>
      <w:r>
        <w:rPr>
          <w:rFonts w:eastAsia="Calibri"/>
          <w:b/>
          <w:bCs/>
          <w:color w:val="0B5394"/>
          <w:shd w:val="clear" w:color="auto" w:fill="FFFFFF"/>
          <w:lang w:eastAsia="en-US"/>
        </w:rPr>
        <w:t xml:space="preserve">                                                                                                  ТЕКСТ №4</w:t>
      </w:r>
      <w:r w:rsidRPr="00527A9D">
        <w:rPr>
          <w:rFonts w:eastAsia="Calibri"/>
          <w:b/>
          <w:bCs/>
          <w:color w:val="0B5394"/>
          <w:shd w:val="clear" w:color="auto" w:fill="FFFFFF"/>
          <w:lang w:eastAsia="en-US"/>
        </w:rPr>
        <w:t xml:space="preserve">  «Война»</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202020"/>
          <w:shd w:val="clear" w:color="auto" w:fill="FFFFFF"/>
          <w:lang w:eastAsia="en-US"/>
        </w:rPr>
        <w:t>Идет время, но не меркнут в человеческой памяти годы войны, величие нашей победы над немецким фашизмом. На ее фундаменте возвед</w:t>
      </w:r>
      <w:r w:rsidRPr="00527A9D">
        <w:rPr>
          <w:rFonts w:eastAsia="Calibri"/>
          <w:color w:val="202020"/>
          <w:shd w:val="clear" w:color="auto" w:fill="FFFFFF"/>
          <w:lang w:eastAsia="en-US"/>
        </w:rPr>
        <w:t>е</w:t>
      </w:r>
      <w:r w:rsidRPr="00527A9D">
        <w:rPr>
          <w:rFonts w:eastAsia="Calibri"/>
          <w:color w:val="202020"/>
          <w:shd w:val="clear" w:color="auto" w:fill="FFFFFF"/>
          <w:lang w:eastAsia="en-US"/>
        </w:rPr>
        <w:t>но все настоящее, а быть может, и будущее человечества. И теперь, когда снова зыбким стал мир на земле, мы  утверждаемся в уверенности нашей правоты — правоты дела мира. И миллионы молодых парней, мужчин,  женщин – приняли смерть, ясно сознавая, что судьба Родины и человечества несравненно дороже своей собственной.</w:t>
      </w:r>
    </w:p>
    <w:p w:rsidR="00527A9D" w:rsidRPr="00527A9D" w:rsidRDefault="00527A9D" w:rsidP="00527A9D">
      <w:pPr>
        <w:shd w:val="clear" w:color="auto" w:fill="FFFFFF"/>
        <w:spacing w:after="200" w:line="182" w:lineRule="atLeast"/>
        <w:rPr>
          <w:rFonts w:eastAsia="Calibri"/>
          <w:color w:val="444444"/>
          <w:lang w:eastAsia="en-US"/>
        </w:rPr>
      </w:pPr>
      <w:r w:rsidRPr="00527A9D">
        <w:rPr>
          <w:rFonts w:eastAsia="Calibri"/>
          <w:color w:val="202020"/>
          <w:lang w:eastAsia="en-US"/>
        </w:rPr>
        <w:t>Великая Отечественная война советского народа против немецкого фашизма — целая эпоха в истории нашей страны. Одной из многих черт минувшей войны была народность</w:t>
      </w:r>
      <w:proofErr w:type="gramStart"/>
      <w:r w:rsidRPr="00527A9D">
        <w:rPr>
          <w:rFonts w:eastAsia="Calibri"/>
          <w:color w:val="202020"/>
          <w:lang w:eastAsia="en-US"/>
        </w:rPr>
        <w:t xml:space="preserve"> ,</w:t>
      </w:r>
      <w:proofErr w:type="gramEnd"/>
      <w:r w:rsidRPr="00527A9D">
        <w:rPr>
          <w:rFonts w:eastAsia="Calibri"/>
          <w:color w:val="202020"/>
          <w:lang w:eastAsia="en-US"/>
        </w:rPr>
        <w:t xml:space="preserve"> когда за общее дело – на фронте, в промышленности и сельском хозяйстве, в партизанском тылу – бор</w:t>
      </w:r>
      <w:r w:rsidRPr="00527A9D">
        <w:rPr>
          <w:rFonts w:eastAsia="Calibri"/>
          <w:color w:val="202020"/>
          <w:lang w:eastAsia="en-US"/>
        </w:rPr>
        <w:t>о</w:t>
      </w:r>
      <w:r w:rsidRPr="00527A9D">
        <w:rPr>
          <w:rFonts w:eastAsia="Calibri"/>
          <w:color w:val="202020"/>
          <w:lang w:eastAsia="en-US"/>
        </w:rPr>
        <w:t>лись все, от мала до велика. Война забрала бесчисленное множество человеческих жизней, разрушила сотни посёлков и городов. И сейчас невидимые следы войны ещё остаются в сердцах и душах людей.</w:t>
      </w:r>
    </w:p>
    <w:p w:rsidR="00A22413" w:rsidRPr="00741C7F" w:rsidRDefault="00527A9D" w:rsidP="000C6C1A">
      <w:pPr>
        <w:shd w:val="clear" w:color="auto" w:fill="FFFFFF"/>
        <w:spacing w:after="200" w:line="182" w:lineRule="atLeast"/>
        <w:rPr>
          <w:rFonts w:eastAsia="Calibri"/>
          <w:color w:val="202020"/>
          <w:lang w:eastAsia="en-US"/>
        </w:rPr>
      </w:pPr>
      <w:r w:rsidRPr="00527A9D">
        <w:rPr>
          <w:rFonts w:eastAsia="Calibri"/>
          <w:color w:val="202020"/>
          <w:lang w:eastAsia="en-US"/>
        </w:rPr>
        <w:t xml:space="preserve"> Теперь видится всё яснее: наши жертвы были не напрасны, каждая капля крови, пролитая на поле боя,  приближала нашу победу.  Может быть, именно поэтому на нашей стороне оказалась победа, значение которой огромна для человечества.    (По В.Быкову) 213 слов</w:t>
      </w:r>
    </w:p>
    <w:p w:rsidR="00E16FA9" w:rsidRPr="00E16FA9" w:rsidRDefault="00E16FA9" w:rsidP="000C6C1A">
      <w:pPr>
        <w:shd w:val="clear" w:color="auto" w:fill="FFFFFF"/>
        <w:spacing w:after="200" w:line="182" w:lineRule="atLeast"/>
        <w:rPr>
          <w:rFonts w:eastAsia="Calibri"/>
          <w:b/>
          <w:color w:val="202020"/>
          <w:lang w:eastAsia="en-US"/>
        </w:rPr>
      </w:pPr>
      <w:r w:rsidRPr="00741C7F">
        <w:rPr>
          <w:rFonts w:eastAsia="Calibri"/>
          <w:b/>
          <w:color w:val="202020"/>
          <w:lang w:eastAsia="en-US"/>
        </w:rPr>
        <w:t xml:space="preserve">                                                                         </w:t>
      </w:r>
      <w:r>
        <w:rPr>
          <w:rFonts w:eastAsia="Calibri"/>
          <w:b/>
          <w:color w:val="202020"/>
          <w:lang w:eastAsia="en-US"/>
        </w:rPr>
        <w:t xml:space="preserve">               </w:t>
      </w:r>
      <w:r w:rsidRPr="00741C7F">
        <w:rPr>
          <w:rFonts w:eastAsia="Calibri"/>
          <w:b/>
          <w:color w:val="202020"/>
          <w:lang w:eastAsia="en-US"/>
        </w:rPr>
        <w:t xml:space="preserve"> Текст №5</w:t>
      </w:r>
      <w:r>
        <w:rPr>
          <w:rFonts w:eastAsia="Calibri"/>
          <w:b/>
          <w:color w:val="202020"/>
          <w:lang w:eastAsia="en-US"/>
        </w:rPr>
        <w:t xml:space="preserve"> «Впечатления детства»</w:t>
      </w:r>
    </w:p>
    <w:p w:rsidR="00E16FA9" w:rsidRDefault="00E16FA9" w:rsidP="00E16FA9">
      <w:pPr>
        <w:pStyle w:val="a8"/>
        <w:ind w:firstLine="708"/>
        <w:rPr>
          <w:rFonts w:ascii="Times New Roman" w:hAnsi="Times New Roman"/>
          <w:sz w:val="24"/>
          <w:szCs w:val="24"/>
        </w:rPr>
      </w:pPr>
      <w:r>
        <w:rPr>
          <w:rFonts w:ascii="Times New Roman" w:hAnsi="Times New Roman"/>
          <w:sz w:val="24"/>
          <w:szCs w:val="24"/>
        </w:rPr>
        <w:t>Какой бы интересной ни была домашняя и школьная жизнь ребенка, не прочти он драгоценных книг – он обделен. Такие утраты н</w:t>
      </w:r>
      <w:r>
        <w:rPr>
          <w:rFonts w:ascii="Times New Roman" w:hAnsi="Times New Roman"/>
          <w:sz w:val="24"/>
          <w:szCs w:val="24"/>
        </w:rPr>
        <w:t>е</w:t>
      </w:r>
      <w:r>
        <w:rPr>
          <w:rFonts w:ascii="Times New Roman" w:hAnsi="Times New Roman"/>
          <w:sz w:val="24"/>
          <w:szCs w:val="24"/>
        </w:rPr>
        <w:t xml:space="preserve">восполнимы. Это взрослые могут прочесть книжку сегодня или через год – разница невелика. В детстве же счет времени ведется иначе, тут каждый день открытие. И острота восприятия в дни детства такова, что ранние впечатления могут влиять потом на всю жизнь. </w:t>
      </w:r>
    </w:p>
    <w:p w:rsidR="00E16FA9" w:rsidRDefault="00E16FA9" w:rsidP="00E16FA9">
      <w:pPr>
        <w:pStyle w:val="a8"/>
        <w:ind w:firstLine="708"/>
        <w:rPr>
          <w:rFonts w:ascii="Times New Roman" w:hAnsi="Times New Roman"/>
          <w:sz w:val="24"/>
          <w:szCs w:val="24"/>
        </w:rPr>
      </w:pPr>
      <w:r>
        <w:rPr>
          <w:rFonts w:ascii="Times New Roman" w:hAnsi="Times New Roman"/>
          <w:sz w:val="24"/>
          <w:szCs w:val="24"/>
        </w:rPr>
        <w:t>Впечатления детства – самые яркие и прочные впечатления. Это фундамент будущей духовной жизни, золотой фонд. В детстве п</w:t>
      </w:r>
      <w:r>
        <w:rPr>
          <w:rFonts w:ascii="Times New Roman" w:hAnsi="Times New Roman"/>
          <w:sz w:val="24"/>
          <w:szCs w:val="24"/>
        </w:rPr>
        <w:t>о</w:t>
      </w:r>
      <w:r>
        <w:rPr>
          <w:rFonts w:ascii="Times New Roman" w:hAnsi="Times New Roman"/>
          <w:sz w:val="24"/>
          <w:szCs w:val="24"/>
        </w:rPr>
        <w:t>сеяны семена. Не все прорастут, не все расцветут. Но биография человеческой души – это постепенное прорастание семян, посеянных в де</w:t>
      </w:r>
      <w:r>
        <w:rPr>
          <w:rFonts w:ascii="Times New Roman" w:hAnsi="Times New Roman"/>
          <w:sz w:val="24"/>
          <w:szCs w:val="24"/>
        </w:rPr>
        <w:t>т</w:t>
      </w:r>
      <w:r>
        <w:rPr>
          <w:rFonts w:ascii="Times New Roman" w:hAnsi="Times New Roman"/>
          <w:sz w:val="24"/>
          <w:szCs w:val="24"/>
        </w:rPr>
        <w:t>стве.</w:t>
      </w:r>
    </w:p>
    <w:p w:rsidR="00E16FA9" w:rsidRDefault="00E16FA9" w:rsidP="00E16FA9">
      <w:pPr>
        <w:pStyle w:val="a8"/>
        <w:ind w:firstLine="708"/>
        <w:rPr>
          <w:rFonts w:ascii="Times New Roman" w:hAnsi="Times New Roman"/>
          <w:sz w:val="24"/>
          <w:szCs w:val="24"/>
        </w:rPr>
      </w:pPr>
      <w:r>
        <w:rPr>
          <w:rFonts w:ascii="Times New Roman" w:hAnsi="Times New Roman"/>
          <w:sz w:val="24"/>
          <w:szCs w:val="24"/>
        </w:rPr>
        <w:t>Последующая жизнь сложна и многообразна. Она состоит из  миллионов  поступков, определяющихся многими чертами характера и, в свою очередь, формирующих этот характер. Но если проследить и найти связь явлений, то станет очевидным, что всякая черта характера взрослого человека, всякое качество его души и, может быть, даже всякий его поступок были посеяны в детстве, имели с тех пор свой зар</w:t>
      </w:r>
      <w:r>
        <w:rPr>
          <w:rFonts w:ascii="Times New Roman" w:hAnsi="Times New Roman"/>
          <w:sz w:val="24"/>
          <w:szCs w:val="24"/>
        </w:rPr>
        <w:t>о</w:t>
      </w:r>
      <w:r>
        <w:rPr>
          <w:rFonts w:ascii="Times New Roman" w:hAnsi="Times New Roman"/>
          <w:sz w:val="24"/>
          <w:szCs w:val="24"/>
        </w:rPr>
        <w:t>дыш, свое семечко.</w:t>
      </w:r>
    </w:p>
    <w:p w:rsidR="00E16FA9" w:rsidRPr="00E16FA9" w:rsidRDefault="00E16FA9" w:rsidP="000C6C1A">
      <w:pPr>
        <w:shd w:val="clear" w:color="auto" w:fill="FFFFFF"/>
        <w:spacing w:after="200" w:line="182" w:lineRule="atLeast"/>
        <w:rPr>
          <w:rFonts w:eastAsia="Calibri"/>
          <w:color w:val="202020"/>
          <w:lang w:eastAsia="en-US"/>
        </w:rPr>
      </w:pPr>
    </w:p>
    <w:p w:rsidR="00E16FA9" w:rsidRPr="00E16FA9" w:rsidRDefault="00E16FA9" w:rsidP="000C6C1A">
      <w:pPr>
        <w:shd w:val="clear" w:color="auto" w:fill="FFFFFF"/>
        <w:spacing w:after="200" w:line="182" w:lineRule="atLeast"/>
        <w:rPr>
          <w:rFonts w:eastAsia="Calibri"/>
          <w:color w:val="202020"/>
          <w:lang w:eastAsia="en-US"/>
        </w:rPr>
      </w:pPr>
    </w:p>
    <w:p w:rsidR="00E16FA9" w:rsidRPr="00E16FA9" w:rsidRDefault="00E16FA9" w:rsidP="000C6C1A">
      <w:pPr>
        <w:shd w:val="clear" w:color="auto" w:fill="FFFFFF"/>
        <w:spacing w:after="200" w:line="182" w:lineRule="atLeast"/>
        <w:rPr>
          <w:rFonts w:eastAsia="Calibri"/>
          <w:color w:val="202020"/>
          <w:lang w:eastAsia="en-US"/>
        </w:rPr>
      </w:pPr>
    </w:p>
    <w:p w:rsidR="00E16FA9" w:rsidRPr="00E16FA9" w:rsidRDefault="00E16FA9" w:rsidP="000C6C1A">
      <w:pPr>
        <w:shd w:val="clear" w:color="auto" w:fill="FFFFFF"/>
        <w:spacing w:after="200" w:line="182" w:lineRule="atLeast"/>
        <w:rPr>
          <w:b/>
        </w:rPr>
      </w:pPr>
    </w:p>
    <w:p w:rsidR="004C7C48" w:rsidRPr="00A22413" w:rsidRDefault="007E6507" w:rsidP="00B9084D">
      <w:pPr>
        <w:jc w:val="center"/>
        <w:rPr>
          <w:b/>
        </w:rPr>
      </w:pPr>
      <w:r w:rsidRPr="00A22413">
        <w:rPr>
          <w:b/>
        </w:rPr>
        <w:t>Используемая методическая литература:</w:t>
      </w:r>
    </w:p>
    <w:p w:rsidR="004C7C48" w:rsidRPr="00815D88" w:rsidRDefault="004C7C48" w:rsidP="00B9084D">
      <w:pPr>
        <w:jc w:val="center"/>
      </w:pPr>
    </w:p>
    <w:p w:rsidR="004C7C48" w:rsidRPr="00815D88" w:rsidRDefault="004C7C48" w:rsidP="00B9084D">
      <w:pPr>
        <w:numPr>
          <w:ilvl w:val="0"/>
          <w:numId w:val="1"/>
        </w:numPr>
      </w:pPr>
      <w:r w:rsidRPr="00815D88">
        <w:t xml:space="preserve">Русский язык. Учебник для 9 класса татарской средней общеобразовательной школы. Н.А. </w:t>
      </w:r>
      <w:proofErr w:type="spellStart"/>
      <w:r w:rsidRPr="00815D88">
        <w:t>Андрамонова</w:t>
      </w:r>
      <w:proofErr w:type="spellEnd"/>
      <w:r w:rsidRPr="00815D88">
        <w:t xml:space="preserve">, Л.Д. </w:t>
      </w:r>
      <w:proofErr w:type="spellStart"/>
      <w:r w:rsidRPr="00815D88">
        <w:t>Умарова</w:t>
      </w:r>
      <w:proofErr w:type="spellEnd"/>
      <w:r w:rsidRPr="00815D88">
        <w:t xml:space="preserve">. Казань: </w:t>
      </w:r>
      <w:proofErr w:type="spellStart"/>
      <w:r w:rsidRPr="00815D88">
        <w:t>М</w:t>
      </w:r>
      <w:r w:rsidRPr="00815D88">
        <w:t>а</w:t>
      </w:r>
      <w:r w:rsidRPr="00815D88">
        <w:t>гариф</w:t>
      </w:r>
      <w:proofErr w:type="spellEnd"/>
      <w:r w:rsidRPr="00815D88">
        <w:t>, 2008.</w:t>
      </w:r>
    </w:p>
    <w:p w:rsidR="004C7C48" w:rsidRPr="00815D88" w:rsidRDefault="004C7C48" w:rsidP="00B9084D">
      <w:pPr>
        <w:numPr>
          <w:ilvl w:val="0"/>
          <w:numId w:val="1"/>
        </w:numPr>
      </w:pPr>
      <w:r w:rsidRPr="00815D88">
        <w:t xml:space="preserve">Сборник нормативных документов «Русский язык и литература в общеобразовательных учреждениях с родным (нерусским) языком обучения», Э.Д. Днепров, А.Г. Аркадьев – М.: Дрофа, 2007, - 253с. </w:t>
      </w:r>
    </w:p>
    <w:p w:rsidR="004C7C48" w:rsidRPr="00815D88" w:rsidRDefault="004C7C48" w:rsidP="00B9084D">
      <w:pPr>
        <w:numPr>
          <w:ilvl w:val="0"/>
          <w:numId w:val="1"/>
        </w:numPr>
      </w:pPr>
      <w:proofErr w:type="spellStart"/>
      <w:r w:rsidRPr="00815D88">
        <w:t>А.Р.Хабибуллина</w:t>
      </w:r>
      <w:proofErr w:type="gramStart"/>
      <w:r w:rsidRPr="00815D88">
        <w:t>.д</w:t>
      </w:r>
      <w:proofErr w:type="gramEnd"/>
      <w:r w:rsidRPr="00815D88">
        <w:t>идактический</w:t>
      </w:r>
      <w:proofErr w:type="spellEnd"/>
      <w:r w:rsidRPr="00815D88">
        <w:t xml:space="preserve"> материал по </w:t>
      </w:r>
      <w:proofErr w:type="spellStart"/>
      <w:r w:rsidRPr="00815D88">
        <w:t>разноуровневому</w:t>
      </w:r>
      <w:proofErr w:type="spellEnd"/>
      <w:r w:rsidRPr="00815D88">
        <w:t xml:space="preserve"> обучению русскому языку в 5-9 классах общеобразовательных учр</w:t>
      </w:r>
      <w:r w:rsidRPr="00815D88">
        <w:t>е</w:t>
      </w:r>
      <w:r w:rsidRPr="00815D88">
        <w:t>ждений: из опыта работы. – Казань: РИЦ «Школа», 2007. – 124с.</w:t>
      </w:r>
    </w:p>
    <w:p w:rsidR="004C7C48" w:rsidRPr="00815D88" w:rsidRDefault="004C7C48" w:rsidP="00B9084D">
      <w:pPr>
        <w:numPr>
          <w:ilvl w:val="0"/>
          <w:numId w:val="1"/>
        </w:numPr>
      </w:pPr>
      <w:r w:rsidRPr="00815D88">
        <w:t>Орфографические словари.</w:t>
      </w:r>
    </w:p>
    <w:p w:rsidR="004C7C48" w:rsidRPr="00815D88" w:rsidRDefault="004C7C48" w:rsidP="00B9084D">
      <w:pPr>
        <w:numPr>
          <w:ilvl w:val="0"/>
          <w:numId w:val="1"/>
        </w:numPr>
      </w:pPr>
      <w:r w:rsidRPr="00815D88">
        <w:t>Толковые словари русского языка.</w:t>
      </w:r>
    </w:p>
    <w:p w:rsidR="004C7C48" w:rsidRPr="00815D88" w:rsidRDefault="004C7C48" w:rsidP="00B9084D">
      <w:pPr>
        <w:numPr>
          <w:ilvl w:val="0"/>
          <w:numId w:val="1"/>
        </w:numPr>
      </w:pPr>
      <w:r w:rsidRPr="00815D88">
        <w:t xml:space="preserve">Все правила русского языка в таблицах / авт.-сост. Л.А. </w:t>
      </w:r>
      <w:proofErr w:type="spellStart"/>
      <w:r w:rsidRPr="00815D88">
        <w:t>Петкевич</w:t>
      </w:r>
      <w:proofErr w:type="spellEnd"/>
      <w:r w:rsidRPr="00815D88">
        <w:t xml:space="preserve">. – Минск: </w:t>
      </w:r>
      <w:proofErr w:type="spellStart"/>
      <w:r w:rsidRPr="00815D88">
        <w:t>Юнипресс</w:t>
      </w:r>
      <w:proofErr w:type="spellEnd"/>
      <w:r w:rsidRPr="00815D88">
        <w:t>, 2008. – 224с.</w:t>
      </w:r>
    </w:p>
    <w:p w:rsidR="004C7C48" w:rsidRPr="00815D88" w:rsidRDefault="004C7C48" w:rsidP="00B9084D">
      <w:pPr>
        <w:numPr>
          <w:ilvl w:val="0"/>
          <w:numId w:val="1"/>
        </w:numPr>
      </w:pPr>
      <w:r w:rsidRPr="00815D88">
        <w:t>С.Е. Крючков. Русский язык в таблицах. 5-9 классы</w:t>
      </w:r>
      <w:proofErr w:type="gramStart"/>
      <w:r w:rsidRPr="00815D88">
        <w:t xml:space="preserve"> / П</w:t>
      </w:r>
      <w:proofErr w:type="gramEnd"/>
      <w:r w:rsidRPr="00815D88">
        <w:t xml:space="preserve">од ред. Э.Б. </w:t>
      </w:r>
      <w:proofErr w:type="spellStart"/>
      <w:r w:rsidRPr="00815D88">
        <w:t>Денискиской</w:t>
      </w:r>
      <w:proofErr w:type="spellEnd"/>
      <w:r w:rsidRPr="00815D88">
        <w:t>. – М.: Айрис-пресс, 2008.- 144с.</w:t>
      </w:r>
    </w:p>
    <w:p w:rsidR="004C7C48" w:rsidRPr="00815D88" w:rsidRDefault="004C7C48" w:rsidP="00B9084D">
      <w:pPr>
        <w:numPr>
          <w:ilvl w:val="0"/>
          <w:numId w:val="1"/>
        </w:numPr>
      </w:pPr>
      <w:r w:rsidRPr="00815D88">
        <w:t xml:space="preserve">Н.А.Сенина, С.В. </w:t>
      </w:r>
      <w:proofErr w:type="spellStart"/>
      <w:r w:rsidRPr="00815D88">
        <w:t>Гармаш</w:t>
      </w:r>
      <w:proofErr w:type="spellEnd"/>
      <w:r w:rsidRPr="00815D88">
        <w:t>, С.А. Диденко, Г.Н.Кобякова. Русский язык, 9 класс. Подготовка к итоговой аттестации: учебно-методическое пособие.</w:t>
      </w:r>
    </w:p>
    <w:p w:rsidR="004C7C48" w:rsidRPr="008926B6" w:rsidRDefault="004C7C48" w:rsidP="00B9084D">
      <w:pPr>
        <w:ind w:left="180"/>
        <w:jc w:val="both"/>
        <w:rPr>
          <w:b/>
        </w:rPr>
      </w:pPr>
      <w:r>
        <w:t xml:space="preserve">   9.   </w:t>
      </w:r>
      <w:proofErr w:type="spellStart"/>
      <w:r>
        <w:t>Круковерб.Н</w:t>
      </w:r>
      <w:proofErr w:type="spellEnd"/>
      <w:r>
        <w:t>. Школьный словообразовательный словарь. – Р-на-Д., 2010.</w:t>
      </w:r>
    </w:p>
    <w:p w:rsidR="004C7C48" w:rsidRPr="008926B6" w:rsidRDefault="002071C3" w:rsidP="00B9084D">
      <w:pPr>
        <w:ind w:left="180"/>
        <w:jc w:val="both"/>
        <w:rPr>
          <w:b/>
        </w:rPr>
      </w:pPr>
      <w:r>
        <w:t xml:space="preserve">  10.  </w:t>
      </w:r>
      <w:proofErr w:type="spellStart"/>
      <w:r>
        <w:t>Габдулхако</w:t>
      </w:r>
      <w:r w:rsidR="004C7C48">
        <w:t>в.Ф</w:t>
      </w:r>
      <w:proofErr w:type="spellEnd"/>
      <w:r w:rsidR="004C7C48">
        <w:t>. Русский язык. – К., 2006.</w:t>
      </w:r>
    </w:p>
    <w:p w:rsidR="004C7C48" w:rsidRPr="00AB25C3" w:rsidRDefault="004C7C48" w:rsidP="00B9084D">
      <w:pPr>
        <w:ind w:left="180"/>
        <w:jc w:val="both"/>
        <w:rPr>
          <w:b/>
        </w:rPr>
      </w:pPr>
      <w:r>
        <w:t xml:space="preserve">  11.  </w:t>
      </w:r>
      <w:proofErr w:type="spellStart"/>
      <w:r>
        <w:t>Гольцова</w:t>
      </w:r>
      <w:proofErr w:type="spellEnd"/>
      <w:r>
        <w:t xml:space="preserve"> Н.Г. Русский язык. Трудные вопросы морфологии. – М., 2006.</w:t>
      </w:r>
    </w:p>
    <w:p w:rsidR="004C7C48" w:rsidRDefault="004C7C48" w:rsidP="007E6507"/>
    <w:p w:rsidR="004C7C48" w:rsidRPr="00A22413" w:rsidRDefault="004C7C48" w:rsidP="00A22413">
      <w:pPr>
        <w:jc w:val="center"/>
        <w:rPr>
          <w:b/>
        </w:rPr>
      </w:pPr>
      <w:r w:rsidRPr="00A22413">
        <w:rPr>
          <w:b/>
        </w:rPr>
        <w:t>Календарно – тематический  план</w:t>
      </w:r>
    </w:p>
    <w:p w:rsidR="004C7C48" w:rsidRPr="009E180D" w:rsidRDefault="004C7C48" w:rsidP="00B9084D">
      <w:pPr>
        <w:ind w:right="-1023"/>
      </w:pPr>
    </w:p>
    <w:tbl>
      <w:tblPr>
        <w:tblW w:w="16083"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7230"/>
        <w:gridCol w:w="1276"/>
        <w:gridCol w:w="1701"/>
        <w:gridCol w:w="1701"/>
        <w:gridCol w:w="3183"/>
      </w:tblGrid>
      <w:tr w:rsidR="004C7C48" w:rsidRPr="009E180D" w:rsidTr="00A22413">
        <w:trPr>
          <w:trHeight w:val="620"/>
        </w:trPr>
        <w:tc>
          <w:tcPr>
            <w:tcW w:w="992" w:type="dxa"/>
            <w:vMerge w:val="restart"/>
          </w:tcPr>
          <w:p w:rsidR="004C7C48" w:rsidRPr="009E180D" w:rsidRDefault="004C7C48" w:rsidP="00A22413">
            <w:pPr>
              <w:ind w:hanging="44"/>
              <w:jc w:val="center"/>
            </w:pPr>
            <w:r w:rsidRPr="009E180D">
              <w:t>№</w:t>
            </w:r>
          </w:p>
        </w:tc>
        <w:tc>
          <w:tcPr>
            <w:tcW w:w="7230" w:type="dxa"/>
            <w:vMerge w:val="restart"/>
          </w:tcPr>
          <w:p w:rsidR="004C7C48" w:rsidRPr="009E180D" w:rsidRDefault="004C7C48" w:rsidP="0064694B">
            <w:pPr>
              <w:jc w:val="center"/>
            </w:pPr>
            <w:r w:rsidRPr="009E180D">
              <w:t>Тема  урока</w:t>
            </w:r>
          </w:p>
        </w:tc>
        <w:tc>
          <w:tcPr>
            <w:tcW w:w="1276" w:type="dxa"/>
            <w:vMerge w:val="restart"/>
          </w:tcPr>
          <w:p w:rsidR="004C7C48" w:rsidRPr="009E180D" w:rsidRDefault="004C7C48" w:rsidP="002026FA">
            <w:r w:rsidRPr="009E180D">
              <w:t xml:space="preserve">Кол-во </w:t>
            </w:r>
          </w:p>
          <w:p w:rsidR="004C7C48" w:rsidRPr="009E180D" w:rsidRDefault="004C7C48" w:rsidP="002026FA">
            <w:r w:rsidRPr="009E180D">
              <w:t>часов</w:t>
            </w:r>
          </w:p>
        </w:tc>
        <w:tc>
          <w:tcPr>
            <w:tcW w:w="3402" w:type="dxa"/>
            <w:gridSpan w:val="2"/>
          </w:tcPr>
          <w:p w:rsidR="004C7C48" w:rsidRPr="009E180D" w:rsidRDefault="004C7C48" w:rsidP="0064694B">
            <w:pPr>
              <w:jc w:val="center"/>
            </w:pPr>
            <w:r w:rsidRPr="009E180D">
              <w:t>Дата        проведения</w:t>
            </w:r>
          </w:p>
        </w:tc>
        <w:tc>
          <w:tcPr>
            <w:tcW w:w="3183" w:type="dxa"/>
          </w:tcPr>
          <w:p w:rsidR="004C7C48" w:rsidRPr="009E180D" w:rsidRDefault="004C7C48" w:rsidP="0064694B">
            <w:pPr>
              <w:jc w:val="center"/>
            </w:pPr>
            <w:r>
              <w:t>Примечание</w:t>
            </w:r>
          </w:p>
        </w:tc>
      </w:tr>
      <w:tr w:rsidR="004C7C48" w:rsidRPr="009E180D" w:rsidTr="00A22413">
        <w:trPr>
          <w:trHeight w:val="480"/>
        </w:trPr>
        <w:tc>
          <w:tcPr>
            <w:tcW w:w="992" w:type="dxa"/>
            <w:vMerge/>
            <w:vAlign w:val="center"/>
          </w:tcPr>
          <w:p w:rsidR="004C7C48" w:rsidRPr="009E180D" w:rsidRDefault="004C7C48" w:rsidP="007E6507">
            <w:pPr>
              <w:jc w:val="center"/>
            </w:pPr>
          </w:p>
        </w:tc>
        <w:tc>
          <w:tcPr>
            <w:tcW w:w="7230" w:type="dxa"/>
            <w:vMerge/>
            <w:vAlign w:val="center"/>
          </w:tcPr>
          <w:p w:rsidR="004C7C48" w:rsidRPr="009E180D" w:rsidRDefault="004C7C48" w:rsidP="002026FA"/>
        </w:tc>
        <w:tc>
          <w:tcPr>
            <w:tcW w:w="1276" w:type="dxa"/>
            <w:vMerge/>
            <w:vAlign w:val="center"/>
          </w:tcPr>
          <w:p w:rsidR="004C7C48" w:rsidRPr="009E180D" w:rsidRDefault="004C7C48" w:rsidP="002026FA"/>
        </w:tc>
        <w:tc>
          <w:tcPr>
            <w:tcW w:w="1701" w:type="dxa"/>
          </w:tcPr>
          <w:p w:rsidR="004C7C48" w:rsidRPr="009E180D" w:rsidRDefault="004C7C48" w:rsidP="002026FA"/>
          <w:p w:rsidR="004C7C48" w:rsidRPr="009E180D" w:rsidRDefault="004C7C48" w:rsidP="0064694B">
            <w:pPr>
              <w:jc w:val="center"/>
            </w:pPr>
            <w:r w:rsidRPr="009E180D">
              <w:t>План</w:t>
            </w:r>
          </w:p>
        </w:tc>
        <w:tc>
          <w:tcPr>
            <w:tcW w:w="1701" w:type="dxa"/>
          </w:tcPr>
          <w:p w:rsidR="004C7C48" w:rsidRPr="009E180D" w:rsidRDefault="004C7C48" w:rsidP="002026FA"/>
          <w:p w:rsidR="004C7C48" w:rsidRPr="009E180D" w:rsidRDefault="004C7C48" w:rsidP="0064694B">
            <w:pPr>
              <w:jc w:val="center"/>
            </w:pPr>
            <w:r w:rsidRPr="009E180D">
              <w:t>Факт</w:t>
            </w:r>
          </w:p>
        </w:tc>
        <w:tc>
          <w:tcPr>
            <w:tcW w:w="3183" w:type="dxa"/>
          </w:tcPr>
          <w:p w:rsidR="004C7C48" w:rsidRPr="009E180D" w:rsidRDefault="004C7C48" w:rsidP="002026FA"/>
        </w:tc>
      </w:tr>
      <w:tr w:rsidR="004C7C48" w:rsidRPr="009E180D" w:rsidTr="00A22413">
        <w:trPr>
          <w:trHeight w:val="580"/>
        </w:trPr>
        <w:tc>
          <w:tcPr>
            <w:tcW w:w="992" w:type="dxa"/>
          </w:tcPr>
          <w:p w:rsidR="004C7C48" w:rsidRPr="009E180D" w:rsidRDefault="004C7C48" w:rsidP="007E6507">
            <w:pPr>
              <w:jc w:val="center"/>
            </w:pPr>
            <w:r w:rsidRPr="009E180D">
              <w:t>1</w:t>
            </w:r>
          </w:p>
          <w:p w:rsidR="004C7C48" w:rsidRPr="009E180D" w:rsidRDefault="004C7C48" w:rsidP="007E6507">
            <w:pPr>
              <w:jc w:val="center"/>
            </w:pPr>
            <w:r w:rsidRPr="009E180D">
              <w:t>2</w:t>
            </w:r>
          </w:p>
        </w:tc>
        <w:tc>
          <w:tcPr>
            <w:tcW w:w="7230" w:type="dxa"/>
          </w:tcPr>
          <w:p w:rsidR="004C7C48" w:rsidRPr="009E180D" w:rsidRDefault="004C7C48" w:rsidP="002026FA">
            <w:r w:rsidRPr="009E180D">
              <w:t>Общие сведения  о языке</w:t>
            </w:r>
            <w:r w:rsidR="002071C3">
              <w:t>.</w:t>
            </w:r>
          </w:p>
          <w:p w:rsidR="004C7C48" w:rsidRPr="009E180D" w:rsidRDefault="004C7C48" w:rsidP="002026FA">
            <w:r w:rsidRPr="009E180D">
              <w:t>Русский язык – один из развитых языков мира</w:t>
            </w:r>
          </w:p>
        </w:tc>
        <w:tc>
          <w:tcPr>
            <w:tcW w:w="1276" w:type="dxa"/>
          </w:tcPr>
          <w:p w:rsidR="004C7C48" w:rsidRDefault="00527A9D" w:rsidP="002026FA">
            <w:r>
              <w:t xml:space="preserve">  1</w:t>
            </w:r>
          </w:p>
          <w:p w:rsidR="00527A9D" w:rsidRPr="009E180D" w:rsidRDefault="00527A9D" w:rsidP="002026FA">
            <w:r>
              <w:t xml:space="preserve">  1</w:t>
            </w:r>
          </w:p>
        </w:tc>
        <w:tc>
          <w:tcPr>
            <w:tcW w:w="1701" w:type="dxa"/>
          </w:tcPr>
          <w:p w:rsidR="004C7C48" w:rsidRDefault="004C7C48" w:rsidP="002026FA"/>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866"/>
        </w:trPr>
        <w:tc>
          <w:tcPr>
            <w:tcW w:w="992" w:type="dxa"/>
          </w:tcPr>
          <w:p w:rsidR="004C7C48" w:rsidRPr="009E180D" w:rsidRDefault="004C7C48" w:rsidP="007E6507">
            <w:pPr>
              <w:jc w:val="center"/>
            </w:pPr>
            <w:r w:rsidRPr="009E180D">
              <w:t>3</w:t>
            </w:r>
          </w:p>
        </w:tc>
        <w:tc>
          <w:tcPr>
            <w:tcW w:w="7230" w:type="dxa"/>
          </w:tcPr>
          <w:p w:rsidR="004C7C48" w:rsidRPr="009E180D" w:rsidRDefault="004C7C48" w:rsidP="002026FA">
            <w:r w:rsidRPr="009E180D">
              <w:t>Повторение. Словосочетание  и предложение. Главные и второст</w:t>
            </w:r>
            <w:r w:rsidRPr="009E180D">
              <w:t>е</w:t>
            </w:r>
            <w:r w:rsidRPr="009E180D">
              <w:t>пенные  члены предложения. Односоставные предложения.</w:t>
            </w:r>
          </w:p>
        </w:tc>
        <w:tc>
          <w:tcPr>
            <w:tcW w:w="1276" w:type="dxa"/>
          </w:tcPr>
          <w:p w:rsidR="004C7C48" w:rsidRPr="009E180D" w:rsidRDefault="004C7C48" w:rsidP="002026FA">
            <w:r w:rsidRPr="009E180D">
              <w:t xml:space="preserve"> </w:t>
            </w:r>
            <w:r w:rsidR="000C6C1A">
              <w:t xml:space="preserve"> </w:t>
            </w:r>
            <w:r w:rsidRPr="009E180D">
              <w:t>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418"/>
        </w:trPr>
        <w:tc>
          <w:tcPr>
            <w:tcW w:w="992" w:type="dxa"/>
          </w:tcPr>
          <w:p w:rsidR="004C7C48" w:rsidRPr="009E180D" w:rsidRDefault="004C7C48" w:rsidP="007E6507">
            <w:pPr>
              <w:jc w:val="center"/>
            </w:pPr>
            <w:r w:rsidRPr="009E180D">
              <w:t>4</w:t>
            </w:r>
          </w:p>
        </w:tc>
        <w:tc>
          <w:tcPr>
            <w:tcW w:w="7230" w:type="dxa"/>
          </w:tcPr>
          <w:p w:rsidR="004C7C48" w:rsidRPr="009E180D" w:rsidRDefault="004C7C48" w:rsidP="002026FA">
            <w:r w:rsidRPr="009E180D">
              <w:t>Повторение. Знаки препинания в предложениях с однородными членами, обращ</w:t>
            </w:r>
            <w:r>
              <w:t>ениями</w:t>
            </w:r>
            <w:r w:rsidRPr="009E180D">
              <w:t>, вводными  словами</w:t>
            </w:r>
            <w:r>
              <w:t xml:space="preserve"> и конструкциями</w:t>
            </w:r>
            <w:r w:rsidRPr="009E180D">
              <w:t>, с обособленными  членами</w:t>
            </w:r>
            <w:r w:rsidR="00527A9D">
              <w:t>.</w:t>
            </w:r>
          </w:p>
        </w:tc>
        <w:tc>
          <w:tcPr>
            <w:tcW w:w="1276" w:type="dxa"/>
          </w:tcPr>
          <w:p w:rsidR="004C7C48" w:rsidRPr="009E180D" w:rsidRDefault="000C6C1A" w:rsidP="002026FA">
            <w:r>
              <w:t xml:space="preserve"> </w:t>
            </w:r>
            <w:r w:rsidR="004C7C48"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5</w:t>
            </w:r>
          </w:p>
        </w:tc>
        <w:tc>
          <w:tcPr>
            <w:tcW w:w="7230" w:type="dxa"/>
          </w:tcPr>
          <w:p w:rsidR="004C7C48" w:rsidRPr="009E180D" w:rsidRDefault="004C7C48" w:rsidP="002026FA">
            <w:r w:rsidRPr="009E180D">
              <w:t>Сложное  предложение</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654"/>
        </w:trPr>
        <w:tc>
          <w:tcPr>
            <w:tcW w:w="992" w:type="dxa"/>
          </w:tcPr>
          <w:p w:rsidR="004C7C48" w:rsidRPr="009E180D" w:rsidRDefault="004C7C48" w:rsidP="007E6507">
            <w:pPr>
              <w:jc w:val="center"/>
            </w:pPr>
            <w:r w:rsidRPr="009E180D">
              <w:lastRenderedPageBreak/>
              <w:t>6</w:t>
            </w:r>
          </w:p>
        </w:tc>
        <w:tc>
          <w:tcPr>
            <w:tcW w:w="7230" w:type="dxa"/>
          </w:tcPr>
          <w:p w:rsidR="004C7C48" w:rsidRPr="009E180D" w:rsidRDefault="004C7C48" w:rsidP="002026FA">
            <w:r w:rsidRPr="009E180D">
              <w:t>Сложносочинённые  предложения. ССП  с   соединительными  союзами</w:t>
            </w:r>
          </w:p>
        </w:tc>
        <w:tc>
          <w:tcPr>
            <w:tcW w:w="1276" w:type="dxa"/>
          </w:tcPr>
          <w:p w:rsidR="004C7C48" w:rsidRPr="009E180D" w:rsidRDefault="000C6C1A" w:rsidP="002026FA">
            <w:r>
              <w:t xml:space="preserve"> </w:t>
            </w:r>
            <w:r w:rsidR="004C7C48" w:rsidRPr="009E180D">
              <w:t>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423"/>
        </w:trPr>
        <w:tc>
          <w:tcPr>
            <w:tcW w:w="992" w:type="dxa"/>
          </w:tcPr>
          <w:p w:rsidR="004C7C48" w:rsidRPr="009E180D" w:rsidRDefault="004C7C48" w:rsidP="007E6507">
            <w:pPr>
              <w:jc w:val="center"/>
            </w:pPr>
            <w:r w:rsidRPr="009E180D">
              <w:t>7</w:t>
            </w:r>
          </w:p>
        </w:tc>
        <w:tc>
          <w:tcPr>
            <w:tcW w:w="7230" w:type="dxa"/>
          </w:tcPr>
          <w:p w:rsidR="004C7C48" w:rsidRPr="009E180D" w:rsidRDefault="004C7C48" w:rsidP="002026FA">
            <w:r w:rsidRPr="009E180D">
              <w:t>ССП с разделительными союзами</w:t>
            </w:r>
          </w:p>
        </w:tc>
        <w:tc>
          <w:tcPr>
            <w:tcW w:w="1276" w:type="dxa"/>
          </w:tcPr>
          <w:p w:rsidR="004C7C48" w:rsidRPr="009E180D" w:rsidRDefault="000C6C1A" w:rsidP="002026FA">
            <w:r>
              <w:t xml:space="preserve"> </w:t>
            </w:r>
            <w:r w:rsidR="004C7C48" w:rsidRPr="009E180D">
              <w:t>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8</w:t>
            </w:r>
          </w:p>
        </w:tc>
        <w:tc>
          <w:tcPr>
            <w:tcW w:w="7230" w:type="dxa"/>
          </w:tcPr>
          <w:p w:rsidR="004C7C48" w:rsidRPr="009E180D" w:rsidRDefault="004C7C48" w:rsidP="002026FA">
            <w:r w:rsidRPr="009E180D">
              <w:t>ССП с противительными союзами</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82"/>
        </w:trPr>
        <w:tc>
          <w:tcPr>
            <w:tcW w:w="992" w:type="dxa"/>
          </w:tcPr>
          <w:p w:rsidR="004C7C48" w:rsidRPr="009E180D" w:rsidRDefault="004C7C48" w:rsidP="007E6507">
            <w:pPr>
              <w:jc w:val="center"/>
            </w:pPr>
            <w:r w:rsidRPr="009E180D">
              <w:t>9</w:t>
            </w:r>
          </w:p>
        </w:tc>
        <w:tc>
          <w:tcPr>
            <w:tcW w:w="7230" w:type="dxa"/>
          </w:tcPr>
          <w:p w:rsidR="004C7C48" w:rsidRPr="009E180D" w:rsidRDefault="004C7C48" w:rsidP="002026FA">
            <w:r w:rsidRPr="009E180D">
              <w:t xml:space="preserve">Синтаксический  разбор ССП. Повторение   и систематизация </w:t>
            </w:r>
            <w:proofErr w:type="gramStart"/>
            <w:r w:rsidRPr="009E180D">
              <w:t>из</w:t>
            </w:r>
            <w:r w:rsidRPr="009E180D">
              <w:t>у</w:t>
            </w:r>
            <w:r w:rsidRPr="009E180D">
              <w:t>ченного</w:t>
            </w:r>
            <w:proofErr w:type="gramEnd"/>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704"/>
        </w:trPr>
        <w:tc>
          <w:tcPr>
            <w:tcW w:w="992" w:type="dxa"/>
          </w:tcPr>
          <w:p w:rsidR="004C7C48" w:rsidRPr="009E180D" w:rsidRDefault="004C7C48" w:rsidP="007E6507">
            <w:pPr>
              <w:jc w:val="center"/>
            </w:pPr>
            <w:r w:rsidRPr="009E180D">
              <w:t>10</w:t>
            </w:r>
          </w:p>
        </w:tc>
        <w:tc>
          <w:tcPr>
            <w:tcW w:w="7230" w:type="dxa"/>
          </w:tcPr>
          <w:p w:rsidR="004C7C48" w:rsidRPr="009E180D" w:rsidRDefault="004C7C48" w:rsidP="002026FA">
            <w:r w:rsidRPr="00172D78">
              <w:rPr>
                <w:b/>
              </w:rPr>
              <w:t>Контрольный  диктант №1</w:t>
            </w:r>
            <w:r w:rsidRPr="009E180D">
              <w:t>. Тема: «Сложносочиненное предл</w:t>
            </w:r>
            <w:r w:rsidRPr="009E180D">
              <w:t>о</w:t>
            </w:r>
            <w:r w:rsidRPr="009E180D">
              <w:t>жение»</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53"/>
        </w:trPr>
        <w:tc>
          <w:tcPr>
            <w:tcW w:w="992" w:type="dxa"/>
          </w:tcPr>
          <w:p w:rsidR="004C7C48" w:rsidRPr="009E180D" w:rsidRDefault="004C7C48" w:rsidP="007E6507">
            <w:pPr>
              <w:jc w:val="center"/>
            </w:pPr>
            <w:r w:rsidRPr="009E180D">
              <w:t>11</w:t>
            </w:r>
          </w:p>
          <w:p w:rsidR="004C7C48" w:rsidRPr="009E180D" w:rsidRDefault="004C7C48" w:rsidP="007E6507">
            <w:pPr>
              <w:jc w:val="center"/>
            </w:pPr>
            <w:r w:rsidRPr="009E180D">
              <w:t>12</w:t>
            </w:r>
          </w:p>
        </w:tc>
        <w:tc>
          <w:tcPr>
            <w:tcW w:w="7230" w:type="dxa"/>
          </w:tcPr>
          <w:p w:rsidR="004C7C48" w:rsidRPr="009E180D" w:rsidRDefault="004C7C48" w:rsidP="002026FA">
            <w:r w:rsidRPr="00172D78">
              <w:rPr>
                <w:b/>
              </w:rPr>
              <w:t>Р.р. №1-2</w:t>
            </w:r>
            <w:r w:rsidRPr="009E180D">
              <w:t xml:space="preserve">. Обучающее </w:t>
            </w:r>
            <w:proofErr w:type="spellStart"/>
            <w:r w:rsidRPr="009E180D">
              <w:t>изложение</w:t>
            </w:r>
            <w:proofErr w:type="gramStart"/>
            <w:r w:rsidRPr="009E180D">
              <w:t>.</w:t>
            </w:r>
            <w:r w:rsidR="00527A9D">
              <w:t>С</w:t>
            </w:r>
            <w:proofErr w:type="gramEnd"/>
            <w:r w:rsidR="00527A9D">
              <w:t>пособы</w:t>
            </w:r>
            <w:proofErr w:type="spellEnd"/>
            <w:r w:rsidR="00527A9D">
              <w:t xml:space="preserve"> сжатия  текста.</w:t>
            </w:r>
          </w:p>
          <w:p w:rsidR="004C7C48" w:rsidRPr="009E180D" w:rsidRDefault="004C7C48" w:rsidP="002026FA">
            <w:r w:rsidRPr="009E180D">
              <w:t>Написание изложения</w:t>
            </w:r>
          </w:p>
        </w:tc>
        <w:tc>
          <w:tcPr>
            <w:tcW w:w="1276" w:type="dxa"/>
          </w:tcPr>
          <w:p w:rsidR="004C7C48"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695"/>
        </w:trPr>
        <w:tc>
          <w:tcPr>
            <w:tcW w:w="992" w:type="dxa"/>
          </w:tcPr>
          <w:p w:rsidR="004C7C48" w:rsidRPr="009E180D" w:rsidRDefault="004C7C48" w:rsidP="007E6507">
            <w:pPr>
              <w:jc w:val="center"/>
            </w:pPr>
            <w:r w:rsidRPr="009E180D">
              <w:t>13</w:t>
            </w:r>
          </w:p>
        </w:tc>
        <w:tc>
          <w:tcPr>
            <w:tcW w:w="7230" w:type="dxa"/>
          </w:tcPr>
          <w:p w:rsidR="004C7C48" w:rsidRPr="009E180D" w:rsidRDefault="004C7C48" w:rsidP="002026FA">
            <w:pPr>
              <w:jc w:val="both"/>
            </w:pPr>
            <w:r w:rsidRPr="009E180D">
              <w:t>Сложноподчинённые</w:t>
            </w:r>
            <w:r w:rsidR="00741C7F" w:rsidRPr="00741C7F">
              <w:t xml:space="preserve"> </w:t>
            </w:r>
            <w:r w:rsidR="00741C7F" w:rsidRPr="00953ED3">
              <w:t xml:space="preserve"> </w:t>
            </w:r>
            <w:r w:rsidRPr="009E180D">
              <w:t>предложения. Главное  и придаточное   предложения</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422"/>
        </w:trPr>
        <w:tc>
          <w:tcPr>
            <w:tcW w:w="992" w:type="dxa"/>
          </w:tcPr>
          <w:p w:rsidR="004C7C48" w:rsidRPr="009E180D" w:rsidRDefault="004C7C48" w:rsidP="007E6507">
            <w:pPr>
              <w:jc w:val="center"/>
            </w:pPr>
            <w:r w:rsidRPr="009E180D">
              <w:t>14</w:t>
            </w:r>
          </w:p>
        </w:tc>
        <w:tc>
          <w:tcPr>
            <w:tcW w:w="7230" w:type="dxa"/>
          </w:tcPr>
          <w:p w:rsidR="004C7C48" w:rsidRPr="009E180D" w:rsidRDefault="004C7C48" w:rsidP="002026FA">
            <w:pPr>
              <w:jc w:val="both"/>
            </w:pPr>
            <w:r w:rsidRPr="009E180D">
              <w:t>СПП. Указательные  слова.</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413"/>
        </w:trPr>
        <w:tc>
          <w:tcPr>
            <w:tcW w:w="992" w:type="dxa"/>
          </w:tcPr>
          <w:p w:rsidR="004C7C48" w:rsidRPr="009E180D" w:rsidRDefault="004C7C48" w:rsidP="007E6507">
            <w:pPr>
              <w:jc w:val="center"/>
            </w:pPr>
            <w:r w:rsidRPr="009E180D">
              <w:t>15</w:t>
            </w:r>
          </w:p>
        </w:tc>
        <w:tc>
          <w:tcPr>
            <w:tcW w:w="7230" w:type="dxa"/>
          </w:tcPr>
          <w:p w:rsidR="004C7C48" w:rsidRPr="009E180D" w:rsidRDefault="004C7C48" w:rsidP="002026FA">
            <w:r w:rsidRPr="009E180D">
              <w:t>Виды СПП  по значению.</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18"/>
        </w:trPr>
        <w:tc>
          <w:tcPr>
            <w:tcW w:w="992" w:type="dxa"/>
          </w:tcPr>
          <w:p w:rsidR="004C7C48" w:rsidRDefault="004C7C48" w:rsidP="007E6507">
            <w:pPr>
              <w:jc w:val="center"/>
            </w:pPr>
            <w:r w:rsidRPr="009E180D">
              <w:t>16</w:t>
            </w:r>
          </w:p>
          <w:p w:rsidR="004C7C48" w:rsidRPr="009E180D" w:rsidRDefault="004C7C48" w:rsidP="007E6507">
            <w:pPr>
              <w:jc w:val="center"/>
            </w:pPr>
            <w:r w:rsidRPr="009E180D">
              <w:t>17</w:t>
            </w:r>
          </w:p>
        </w:tc>
        <w:tc>
          <w:tcPr>
            <w:tcW w:w="7230" w:type="dxa"/>
          </w:tcPr>
          <w:p w:rsidR="004C7C48" w:rsidRDefault="004C7C48" w:rsidP="002026FA">
            <w:r w:rsidRPr="009E180D">
              <w:t>СПП с придаточными  определительными</w:t>
            </w:r>
            <w:r>
              <w:t>.</w:t>
            </w:r>
          </w:p>
          <w:p w:rsidR="004C7C48" w:rsidRPr="009E180D" w:rsidRDefault="004C7C48" w:rsidP="002026FA">
            <w:r w:rsidRPr="009E180D">
              <w:t xml:space="preserve"> Знаки препинания в предложениях с </w:t>
            </w:r>
            <w:proofErr w:type="gramStart"/>
            <w:r w:rsidRPr="009E180D">
              <w:t>определительным</w:t>
            </w:r>
            <w:proofErr w:type="gramEnd"/>
            <w:r w:rsidRPr="009E180D">
              <w:t xml:space="preserve"> придато</w:t>
            </w:r>
            <w:r w:rsidRPr="009E180D">
              <w:t>ч</w:t>
            </w:r>
            <w:r w:rsidRPr="009E180D">
              <w:t>ным</w:t>
            </w:r>
          </w:p>
        </w:tc>
        <w:tc>
          <w:tcPr>
            <w:tcW w:w="1276" w:type="dxa"/>
          </w:tcPr>
          <w:p w:rsidR="004C7C48"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18</w:t>
            </w:r>
          </w:p>
          <w:p w:rsidR="004C7C48" w:rsidRPr="009E180D" w:rsidRDefault="004C7C48" w:rsidP="007E6507">
            <w:pPr>
              <w:jc w:val="center"/>
            </w:pPr>
            <w:r w:rsidRPr="009E180D">
              <w:t>19</w:t>
            </w:r>
          </w:p>
        </w:tc>
        <w:tc>
          <w:tcPr>
            <w:tcW w:w="7230" w:type="dxa"/>
          </w:tcPr>
          <w:p w:rsidR="004C7C48" w:rsidRPr="009E180D" w:rsidRDefault="004C7C48" w:rsidP="002026FA">
            <w:r w:rsidRPr="009E180D">
              <w:t>СПП с придаточными  изъяснительными</w:t>
            </w:r>
          </w:p>
          <w:p w:rsidR="004C7C48" w:rsidRPr="009E180D" w:rsidRDefault="004C7C48" w:rsidP="002026FA">
            <w:r w:rsidRPr="009E180D">
              <w:t xml:space="preserve">Знаки препинания в предложениях с </w:t>
            </w:r>
            <w:proofErr w:type="gramStart"/>
            <w:r w:rsidRPr="009E180D">
              <w:t>изъяснительным</w:t>
            </w:r>
            <w:proofErr w:type="gramEnd"/>
            <w:r w:rsidRPr="009E180D">
              <w:t xml:space="preserve"> придаточным</w:t>
            </w:r>
          </w:p>
        </w:tc>
        <w:tc>
          <w:tcPr>
            <w:tcW w:w="1276" w:type="dxa"/>
          </w:tcPr>
          <w:p w:rsidR="004C7C48"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87"/>
        </w:trPr>
        <w:tc>
          <w:tcPr>
            <w:tcW w:w="992" w:type="dxa"/>
          </w:tcPr>
          <w:p w:rsidR="004C7C48" w:rsidRPr="009E180D" w:rsidRDefault="004C7C48" w:rsidP="007E6507">
            <w:pPr>
              <w:jc w:val="center"/>
            </w:pPr>
            <w:r w:rsidRPr="009E180D">
              <w:t>20</w:t>
            </w:r>
          </w:p>
        </w:tc>
        <w:tc>
          <w:tcPr>
            <w:tcW w:w="7230" w:type="dxa"/>
          </w:tcPr>
          <w:p w:rsidR="004C7C48" w:rsidRPr="009E180D" w:rsidRDefault="004C7C48" w:rsidP="002026FA">
            <w:r w:rsidRPr="009E180D">
              <w:t>СПП с обстоятельственными придаточными</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21</w:t>
            </w:r>
          </w:p>
        </w:tc>
        <w:tc>
          <w:tcPr>
            <w:tcW w:w="7230" w:type="dxa"/>
          </w:tcPr>
          <w:p w:rsidR="004C7C48" w:rsidRPr="009E180D" w:rsidRDefault="004C7C48" w:rsidP="002026FA">
            <w:r w:rsidRPr="00172D78">
              <w:rPr>
                <w:b/>
              </w:rPr>
              <w:t>Р.р.</w:t>
            </w:r>
            <w:r w:rsidR="00172D78">
              <w:rPr>
                <w:b/>
              </w:rPr>
              <w:t xml:space="preserve"> №</w:t>
            </w:r>
            <w:r w:rsidRPr="00172D78">
              <w:rPr>
                <w:b/>
              </w:rPr>
              <w:t xml:space="preserve"> 3.</w:t>
            </w:r>
            <w:r w:rsidRPr="009E180D">
              <w:t xml:space="preserve"> Соч</w:t>
            </w:r>
            <w:r w:rsidR="00A87E9E">
              <w:t>инение – рассуждение  по прочитанному тексту.</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85"/>
        </w:trPr>
        <w:tc>
          <w:tcPr>
            <w:tcW w:w="992" w:type="dxa"/>
          </w:tcPr>
          <w:p w:rsidR="004C7C48" w:rsidRPr="009E180D" w:rsidRDefault="004C7C48" w:rsidP="007E6507">
            <w:pPr>
              <w:jc w:val="center"/>
            </w:pPr>
            <w:r w:rsidRPr="009E180D">
              <w:t>22</w:t>
            </w:r>
          </w:p>
        </w:tc>
        <w:tc>
          <w:tcPr>
            <w:tcW w:w="7230" w:type="dxa"/>
          </w:tcPr>
          <w:p w:rsidR="004C7C48" w:rsidRPr="009E180D" w:rsidRDefault="004C7C48" w:rsidP="002026FA">
            <w:r w:rsidRPr="009E180D">
              <w:t xml:space="preserve">СПП  с </w:t>
            </w:r>
            <w:proofErr w:type="gramStart"/>
            <w:r w:rsidRPr="009E180D">
              <w:t>придаточными</w:t>
            </w:r>
            <w:proofErr w:type="gramEnd"/>
            <w:r w:rsidRPr="009E180D">
              <w:t xml:space="preserve"> места</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23</w:t>
            </w:r>
          </w:p>
        </w:tc>
        <w:tc>
          <w:tcPr>
            <w:tcW w:w="7230" w:type="dxa"/>
          </w:tcPr>
          <w:p w:rsidR="004C7C48" w:rsidRPr="009E180D" w:rsidRDefault="004C7C48" w:rsidP="002026FA">
            <w:r w:rsidRPr="009E180D">
              <w:t xml:space="preserve">СПП  с </w:t>
            </w:r>
            <w:proofErr w:type="gramStart"/>
            <w:r w:rsidRPr="009E180D">
              <w:t>придаточными</w:t>
            </w:r>
            <w:proofErr w:type="gramEnd"/>
            <w:r w:rsidRPr="009E180D">
              <w:t xml:space="preserve"> времени</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24</w:t>
            </w:r>
          </w:p>
        </w:tc>
        <w:tc>
          <w:tcPr>
            <w:tcW w:w="7230" w:type="dxa"/>
          </w:tcPr>
          <w:p w:rsidR="004C7C48" w:rsidRPr="009E180D" w:rsidRDefault="004C7C48" w:rsidP="002026FA">
            <w:r w:rsidRPr="009E180D">
              <w:t xml:space="preserve">СПП  с </w:t>
            </w:r>
            <w:proofErr w:type="gramStart"/>
            <w:r w:rsidRPr="009E180D">
              <w:t>придаточными</w:t>
            </w:r>
            <w:proofErr w:type="gramEnd"/>
            <w:r w:rsidRPr="009E180D">
              <w:t xml:space="preserve">  причины</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78"/>
        </w:trPr>
        <w:tc>
          <w:tcPr>
            <w:tcW w:w="992" w:type="dxa"/>
          </w:tcPr>
          <w:p w:rsidR="004C7C48" w:rsidRPr="009E180D" w:rsidRDefault="004C7C48" w:rsidP="007E6507">
            <w:pPr>
              <w:jc w:val="center"/>
            </w:pPr>
            <w:r w:rsidRPr="009E180D">
              <w:t>25</w:t>
            </w:r>
          </w:p>
          <w:p w:rsidR="004C7C48" w:rsidRPr="009E180D" w:rsidRDefault="004C7C48" w:rsidP="007E6507">
            <w:pPr>
              <w:jc w:val="center"/>
            </w:pPr>
            <w:r w:rsidRPr="009E180D">
              <w:t>26</w:t>
            </w:r>
          </w:p>
        </w:tc>
        <w:tc>
          <w:tcPr>
            <w:tcW w:w="7230" w:type="dxa"/>
          </w:tcPr>
          <w:p w:rsidR="004C7C48" w:rsidRPr="009E180D" w:rsidRDefault="004C7C48" w:rsidP="002026FA">
            <w:r w:rsidRPr="00172D78">
              <w:rPr>
                <w:b/>
              </w:rPr>
              <w:t>Контрольное изложение № 1</w:t>
            </w:r>
            <w:r>
              <w:t xml:space="preserve"> на тему «СПП»</w:t>
            </w:r>
            <w:proofErr w:type="gramStart"/>
            <w:r w:rsidR="00A87E9E">
              <w:t>.С</w:t>
            </w:r>
            <w:proofErr w:type="gramEnd"/>
            <w:r w:rsidR="00A87E9E">
              <w:t>жатое изложение.</w:t>
            </w:r>
          </w:p>
          <w:p w:rsidR="004C7C48" w:rsidRPr="009E180D" w:rsidRDefault="004C7C48" w:rsidP="002026FA">
            <w:r w:rsidRPr="009E180D">
              <w:t>Написание изложения</w:t>
            </w:r>
          </w:p>
        </w:tc>
        <w:tc>
          <w:tcPr>
            <w:tcW w:w="1276" w:type="dxa"/>
          </w:tcPr>
          <w:p w:rsidR="004C7C48"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44"/>
        </w:trPr>
        <w:tc>
          <w:tcPr>
            <w:tcW w:w="992" w:type="dxa"/>
          </w:tcPr>
          <w:p w:rsidR="004C7C48" w:rsidRPr="009E180D" w:rsidRDefault="004C7C48" w:rsidP="007E6507">
            <w:pPr>
              <w:jc w:val="center"/>
            </w:pPr>
            <w:r w:rsidRPr="009E180D">
              <w:t>27</w:t>
            </w:r>
          </w:p>
          <w:p w:rsidR="004C7C48" w:rsidRPr="009E180D" w:rsidRDefault="004C7C48" w:rsidP="007E6507">
            <w:pPr>
              <w:jc w:val="center"/>
            </w:pPr>
            <w:r w:rsidRPr="009E180D">
              <w:t>28</w:t>
            </w:r>
          </w:p>
        </w:tc>
        <w:tc>
          <w:tcPr>
            <w:tcW w:w="7230" w:type="dxa"/>
          </w:tcPr>
          <w:p w:rsidR="004C7C48" w:rsidRPr="009E180D" w:rsidRDefault="004C7C48" w:rsidP="002026FA">
            <w:r w:rsidRPr="009E180D">
              <w:t xml:space="preserve">СПП  с </w:t>
            </w:r>
            <w:proofErr w:type="gramStart"/>
            <w:r w:rsidRPr="009E180D">
              <w:t>придаточными</w:t>
            </w:r>
            <w:proofErr w:type="gramEnd"/>
            <w:r w:rsidRPr="009E180D">
              <w:t xml:space="preserve">  цели</w:t>
            </w:r>
          </w:p>
          <w:p w:rsidR="004C7C48" w:rsidRPr="009E180D" w:rsidRDefault="004C7C48" w:rsidP="002026FA">
            <w:r w:rsidRPr="009E180D">
              <w:t xml:space="preserve">Знаки препинания в предложениях с  </w:t>
            </w:r>
            <w:proofErr w:type="gramStart"/>
            <w:r w:rsidRPr="009E180D">
              <w:t>придаточным</w:t>
            </w:r>
            <w:proofErr w:type="gramEnd"/>
            <w:r w:rsidRPr="009E180D">
              <w:t xml:space="preserve"> цели</w:t>
            </w:r>
          </w:p>
        </w:tc>
        <w:tc>
          <w:tcPr>
            <w:tcW w:w="1276" w:type="dxa"/>
          </w:tcPr>
          <w:p w:rsidR="004C7C48"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29</w:t>
            </w:r>
          </w:p>
        </w:tc>
        <w:tc>
          <w:tcPr>
            <w:tcW w:w="7230" w:type="dxa"/>
          </w:tcPr>
          <w:p w:rsidR="004C7C48" w:rsidRPr="009E180D" w:rsidRDefault="004C7C48" w:rsidP="002026FA">
            <w:r w:rsidRPr="00172D78">
              <w:rPr>
                <w:b/>
              </w:rPr>
              <w:t xml:space="preserve">Р.р. </w:t>
            </w:r>
            <w:r w:rsidR="00172D78">
              <w:rPr>
                <w:b/>
              </w:rPr>
              <w:t xml:space="preserve"> № </w:t>
            </w:r>
            <w:r w:rsidRPr="00172D78">
              <w:rPr>
                <w:b/>
              </w:rPr>
              <w:t>4.</w:t>
            </w:r>
            <w:r w:rsidRPr="009E180D">
              <w:t xml:space="preserve"> Обучающее  сочинени</w:t>
            </w:r>
            <w:proofErr w:type="gramStart"/>
            <w:r w:rsidRPr="009E180D">
              <w:t>е-</w:t>
            </w:r>
            <w:proofErr w:type="gramEnd"/>
            <w:r w:rsidRPr="009E180D">
              <w:t xml:space="preserve"> рассуждение </w:t>
            </w:r>
            <w:r w:rsidR="000C6C1A">
              <w:t xml:space="preserve"> </w:t>
            </w:r>
            <w:r w:rsidRPr="009E180D">
              <w:t>«Братья наши меньшие»</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81"/>
        </w:trPr>
        <w:tc>
          <w:tcPr>
            <w:tcW w:w="992" w:type="dxa"/>
          </w:tcPr>
          <w:p w:rsidR="004C7C48" w:rsidRPr="009E180D" w:rsidRDefault="004C7C48" w:rsidP="007E6507">
            <w:pPr>
              <w:jc w:val="center"/>
            </w:pPr>
            <w:r w:rsidRPr="009E180D">
              <w:t>30</w:t>
            </w:r>
          </w:p>
        </w:tc>
        <w:tc>
          <w:tcPr>
            <w:tcW w:w="7230" w:type="dxa"/>
          </w:tcPr>
          <w:p w:rsidR="004C7C48" w:rsidRPr="009E180D" w:rsidRDefault="004C7C48" w:rsidP="002026FA">
            <w:r w:rsidRPr="009E180D">
              <w:t>СПП с придаточными условными</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85"/>
        </w:trPr>
        <w:tc>
          <w:tcPr>
            <w:tcW w:w="992" w:type="dxa"/>
          </w:tcPr>
          <w:p w:rsidR="004C7C48" w:rsidRPr="009E180D" w:rsidRDefault="004C7C48" w:rsidP="007E6507">
            <w:pPr>
              <w:jc w:val="center"/>
            </w:pPr>
            <w:r w:rsidRPr="009E180D">
              <w:lastRenderedPageBreak/>
              <w:t>31</w:t>
            </w:r>
          </w:p>
        </w:tc>
        <w:tc>
          <w:tcPr>
            <w:tcW w:w="7230" w:type="dxa"/>
          </w:tcPr>
          <w:p w:rsidR="004C7C48" w:rsidRPr="009E180D" w:rsidRDefault="004C7C48" w:rsidP="002026FA">
            <w:r w:rsidRPr="009E180D">
              <w:t>СПП с придаточными уступительными</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32</w:t>
            </w:r>
          </w:p>
        </w:tc>
        <w:tc>
          <w:tcPr>
            <w:tcW w:w="7230" w:type="dxa"/>
          </w:tcPr>
          <w:p w:rsidR="004C7C48" w:rsidRPr="009E180D" w:rsidRDefault="004C7C48" w:rsidP="002026FA">
            <w:r w:rsidRPr="009E180D">
              <w:t xml:space="preserve">СПП с </w:t>
            </w:r>
            <w:proofErr w:type="gramStart"/>
            <w:r w:rsidRPr="009E180D">
              <w:t>придаточными</w:t>
            </w:r>
            <w:proofErr w:type="gramEnd"/>
            <w:r w:rsidRPr="009E180D">
              <w:t xml:space="preserve"> сравнительными, степени и образа действия, следствия</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850"/>
        </w:trPr>
        <w:tc>
          <w:tcPr>
            <w:tcW w:w="992" w:type="dxa"/>
          </w:tcPr>
          <w:p w:rsidR="004C7C48" w:rsidRPr="009E180D" w:rsidRDefault="004C7C48" w:rsidP="007E6507">
            <w:pPr>
              <w:jc w:val="center"/>
            </w:pPr>
            <w:r w:rsidRPr="009E180D">
              <w:t>33</w:t>
            </w:r>
          </w:p>
          <w:p w:rsidR="004C7C48" w:rsidRDefault="004C7C48" w:rsidP="007E6507">
            <w:pPr>
              <w:jc w:val="center"/>
            </w:pPr>
          </w:p>
          <w:p w:rsidR="004C7C48" w:rsidRPr="009E180D" w:rsidRDefault="004C7C48" w:rsidP="007E6507">
            <w:pPr>
              <w:jc w:val="center"/>
            </w:pPr>
            <w:r w:rsidRPr="009E180D">
              <w:t>34</w:t>
            </w:r>
          </w:p>
        </w:tc>
        <w:tc>
          <w:tcPr>
            <w:tcW w:w="7230" w:type="dxa"/>
          </w:tcPr>
          <w:p w:rsidR="004C7C48" w:rsidRPr="009E180D" w:rsidRDefault="004C7C48" w:rsidP="002026FA">
            <w:r w:rsidRPr="00172D78">
              <w:rPr>
                <w:b/>
              </w:rPr>
              <w:t xml:space="preserve">Р.р. </w:t>
            </w:r>
            <w:r w:rsidR="00172D78">
              <w:rPr>
                <w:b/>
              </w:rPr>
              <w:t xml:space="preserve">№ </w:t>
            </w:r>
            <w:r w:rsidRPr="00172D78">
              <w:rPr>
                <w:b/>
              </w:rPr>
              <w:t>5-6.</w:t>
            </w:r>
            <w:r w:rsidRPr="009E180D">
              <w:t xml:space="preserve"> Сочинение – описание по картине И.И. Левитана «Св</w:t>
            </w:r>
            <w:r w:rsidRPr="009E180D">
              <w:t>е</w:t>
            </w:r>
            <w:r w:rsidRPr="009E180D">
              <w:t>жий ветер. Волга».</w:t>
            </w:r>
          </w:p>
          <w:p w:rsidR="004C7C48" w:rsidRPr="009E180D" w:rsidRDefault="004C7C48" w:rsidP="002026FA">
            <w:r w:rsidRPr="009E180D">
              <w:t>Написание сочинения</w:t>
            </w:r>
          </w:p>
        </w:tc>
        <w:tc>
          <w:tcPr>
            <w:tcW w:w="1276" w:type="dxa"/>
          </w:tcPr>
          <w:p w:rsidR="00A87E9E" w:rsidRDefault="00A87E9E" w:rsidP="002026FA">
            <w:r>
              <w:t xml:space="preserve"> 1</w:t>
            </w:r>
          </w:p>
          <w:p w:rsidR="00A87E9E" w:rsidRDefault="00A87E9E" w:rsidP="002026FA"/>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35</w:t>
            </w:r>
          </w:p>
        </w:tc>
        <w:tc>
          <w:tcPr>
            <w:tcW w:w="7230" w:type="dxa"/>
          </w:tcPr>
          <w:p w:rsidR="004C7C48" w:rsidRPr="009E180D" w:rsidRDefault="004C7C48" w:rsidP="002026FA">
            <w:r w:rsidRPr="009E180D">
              <w:t xml:space="preserve"> Синтаксический разбор СПП. Повторение и систематизация  </w:t>
            </w:r>
            <w:proofErr w:type="gramStart"/>
            <w:r w:rsidRPr="009E180D">
              <w:t>из</w:t>
            </w:r>
            <w:r w:rsidRPr="009E180D">
              <w:t>у</w:t>
            </w:r>
            <w:r w:rsidRPr="009E180D">
              <w:t>ченного</w:t>
            </w:r>
            <w:proofErr w:type="gramEnd"/>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644"/>
        </w:trPr>
        <w:tc>
          <w:tcPr>
            <w:tcW w:w="992" w:type="dxa"/>
          </w:tcPr>
          <w:p w:rsidR="004C7C48" w:rsidRPr="009E180D" w:rsidRDefault="004C7C48" w:rsidP="007E6507">
            <w:pPr>
              <w:jc w:val="center"/>
            </w:pPr>
            <w:r w:rsidRPr="009E180D">
              <w:t>36</w:t>
            </w:r>
          </w:p>
        </w:tc>
        <w:tc>
          <w:tcPr>
            <w:tcW w:w="7230" w:type="dxa"/>
          </w:tcPr>
          <w:p w:rsidR="004C7C48" w:rsidRPr="009E180D" w:rsidRDefault="004C7C48" w:rsidP="002026FA">
            <w:r w:rsidRPr="00172D78">
              <w:rPr>
                <w:b/>
              </w:rPr>
              <w:t>Контрольный  диктант №2</w:t>
            </w:r>
            <w:r>
              <w:t>по теме «Сложноподчиненное пре</w:t>
            </w:r>
            <w:r>
              <w:t>д</w:t>
            </w:r>
            <w:r>
              <w:t>ложение»</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681"/>
        </w:trPr>
        <w:tc>
          <w:tcPr>
            <w:tcW w:w="992" w:type="dxa"/>
          </w:tcPr>
          <w:p w:rsidR="004C7C48" w:rsidRPr="009E180D" w:rsidRDefault="004C7C48" w:rsidP="007E6507">
            <w:pPr>
              <w:jc w:val="center"/>
            </w:pPr>
            <w:r w:rsidRPr="009E180D">
              <w:t>37</w:t>
            </w:r>
          </w:p>
        </w:tc>
        <w:tc>
          <w:tcPr>
            <w:tcW w:w="7230" w:type="dxa"/>
          </w:tcPr>
          <w:p w:rsidR="004C7C48" w:rsidRPr="009E180D" w:rsidRDefault="004C7C48" w:rsidP="002026FA">
            <w:r w:rsidRPr="009E180D">
              <w:t>СПП  с несколькими  придаточными. СПП с однородным  подч</w:t>
            </w:r>
            <w:r w:rsidRPr="009E180D">
              <w:t>и</w:t>
            </w:r>
            <w:r w:rsidRPr="009E180D">
              <w:t>нением</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38</w:t>
            </w:r>
          </w:p>
        </w:tc>
        <w:tc>
          <w:tcPr>
            <w:tcW w:w="7230" w:type="dxa"/>
          </w:tcPr>
          <w:p w:rsidR="004C7C48" w:rsidRPr="009E180D" w:rsidRDefault="004C7C48" w:rsidP="002026FA">
            <w:r w:rsidRPr="009E180D">
              <w:t>СПП с неоднородным  соподчинением</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55"/>
        </w:trPr>
        <w:tc>
          <w:tcPr>
            <w:tcW w:w="992" w:type="dxa"/>
          </w:tcPr>
          <w:p w:rsidR="004C7C48" w:rsidRPr="009E180D" w:rsidRDefault="004C7C48" w:rsidP="007E6507">
            <w:pPr>
              <w:jc w:val="center"/>
            </w:pPr>
            <w:r w:rsidRPr="009E180D">
              <w:t>39</w:t>
            </w:r>
          </w:p>
        </w:tc>
        <w:tc>
          <w:tcPr>
            <w:tcW w:w="7230" w:type="dxa"/>
          </w:tcPr>
          <w:p w:rsidR="004C7C48" w:rsidRPr="009E180D" w:rsidRDefault="004C7C48" w:rsidP="002026FA">
            <w:r w:rsidRPr="00172D78">
              <w:rPr>
                <w:b/>
              </w:rPr>
              <w:t>Р.р.</w:t>
            </w:r>
            <w:r w:rsidR="00172D78">
              <w:rPr>
                <w:b/>
              </w:rPr>
              <w:t xml:space="preserve"> № </w:t>
            </w:r>
            <w:r w:rsidRPr="00172D78">
              <w:rPr>
                <w:b/>
              </w:rPr>
              <w:t>7</w:t>
            </w:r>
            <w:r w:rsidRPr="009E180D">
              <w:t>.Сообщение  на лингвистическую  тему. Реферат</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40</w:t>
            </w:r>
          </w:p>
        </w:tc>
        <w:tc>
          <w:tcPr>
            <w:tcW w:w="7230" w:type="dxa"/>
          </w:tcPr>
          <w:p w:rsidR="004C7C48" w:rsidRPr="009E180D" w:rsidRDefault="004C7C48" w:rsidP="002026FA">
            <w:r w:rsidRPr="009E180D">
              <w:t>СПП  с параллельным подчинением</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51"/>
        </w:trPr>
        <w:tc>
          <w:tcPr>
            <w:tcW w:w="992" w:type="dxa"/>
          </w:tcPr>
          <w:p w:rsidR="004C7C48" w:rsidRPr="009E180D" w:rsidRDefault="004C7C48" w:rsidP="007E6507">
            <w:pPr>
              <w:jc w:val="center"/>
            </w:pPr>
            <w:r w:rsidRPr="009E180D">
              <w:t>41</w:t>
            </w:r>
          </w:p>
        </w:tc>
        <w:tc>
          <w:tcPr>
            <w:tcW w:w="7230" w:type="dxa"/>
          </w:tcPr>
          <w:p w:rsidR="004C7C48" w:rsidRPr="009E180D" w:rsidRDefault="004C7C48" w:rsidP="002026FA">
            <w:r w:rsidRPr="009E180D">
              <w:t xml:space="preserve">Синтаксический  разбор СПП </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54"/>
        </w:trPr>
        <w:tc>
          <w:tcPr>
            <w:tcW w:w="992" w:type="dxa"/>
          </w:tcPr>
          <w:p w:rsidR="004C7C48" w:rsidRPr="009E180D" w:rsidRDefault="004C7C48" w:rsidP="007E6507">
            <w:pPr>
              <w:jc w:val="center"/>
            </w:pPr>
            <w:r w:rsidRPr="009E180D">
              <w:t>42</w:t>
            </w:r>
          </w:p>
          <w:p w:rsidR="004C7C48" w:rsidRPr="009E180D" w:rsidRDefault="004C7C48" w:rsidP="007E6507">
            <w:pPr>
              <w:jc w:val="center"/>
            </w:pPr>
            <w:r w:rsidRPr="009E180D">
              <w:t>43</w:t>
            </w:r>
          </w:p>
        </w:tc>
        <w:tc>
          <w:tcPr>
            <w:tcW w:w="7230" w:type="dxa"/>
          </w:tcPr>
          <w:p w:rsidR="004C7C48" w:rsidRPr="00A87E9E" w:rsidRDefault="004C7C48" w:rsidP="002026FA">
            <w:r w:rsidRPr="00172D78">
              <w:rPr>
                <w:b/>
              </w:rPr>
              <w:t>Контрольное изложение №2.</w:t>
            </w:r>
            <w:r w:rsidR="00A87E9E" w:rsidRPr="00A87E9E">
              <w:t>Приёмы сжатия текста.</w:t>
            </w:r>
          </w:p>
          <w:p w:rsidR="004C7C48" w:rsidRPr="009E180D" w:rsidRDefault="004C7C48" w:rsidP="002026FA">
            <w:r w:rsidRPr="009E180D">
              <w:t>Написание изложения</w:t>
            </w:r>
          </w:p>
        </w:tc>
        <w:tc>
          <w:tcPr>
            <w:tcW w:w="1276" w:type="dxa"/>
          </w:tcPr>
          <w:p w:rsidR="004C7C48"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78"/>
        </w:trPr>
        <w:tc>
          <w:tcPr>
            <w:tcW w:w="992" w:type="dxa"/>
          </w:tcPr>
          <w:p w:rsidR="004C7C48" w:rsidRPr="009E180D" w:rsidRDefault="004C7C48" w:rsidP="007E6507">
            <w:pPr>
              <w:jc w:val="center"/>
            </w:pPr>
            <w:r w:rsidRPr="009E180D">
              <w:t>44</w:t>
            </w:r>
          </w:p>
        </w:tc>
        <w:tc>
          <w:tcPr>
            <w:tcW w:w="7230" w:type="dxa"/>
          </w:tcPr>
          <w:p w:rsidR="004C7C48" w:rsidRPr="009E180D" w:rsidRDefault="004C7C48" w:rsidP="002026FA">
            <w:r w:rsidRPr="009E180D">
              <w:t xml:space="preserve">Понятие  о </w:t>
            </w:r>
            <w:proofErr w:type="spellStart"/>
            <w:r w:rsidRPr="009E180D">
              <w:t>БСП</w:t>
            </w:r>
            <w:proofErr w:type="gramStart"/>
            <w:r w:rsidRPr="009E180D">
              <w:t>.З</w:t>
            </w:r>
            <w:proofErr w:type="gramEnd"/>
            <w:r w:rsidRPr="009E180D">
              <w:t>апятая</w:t>
            </w:r>
            <w:proofErr w:type="spellEnd"/>
            <w:r w:rsidRPr="009E180D">
              <w:t>, точка с  запятой в   БСП.</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45</w:t>
            </w:r>
          </w:p>
        </w:tc>
        <w:tc>
          <w:tcPr>
            <w:tcW w:w="7230" w:type="dxa"/>
          </w:tcPr>
          <w:p w:rsidR="004C7C48" w:rsidRPr="009E180D" w:rsidRDefault="004C7C48" w:rsidP="002026FA">
            <w:r w:rsidRPr="009E180D">
              <w:t>Двоеточие в БСП.</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45"/>
        </w:trPr>
        <w:tc>
          <w:tcPr>
            <w:tcW w:w="992" w:type="dxa"/>
          </w:tcPr>
          <w:p w:rsidR="004C7C48" w:rsidRPr="009E180D" w:rsidRDefault="004C7C48" w:rsidP="007E6507">
            <w:pPr>
              <w:jc w:val="center"/>
            </w:pPr>
            <w:r w:rsidRPr="009E180D">
              <w:t>46</w:t>
            </w:r>
          </w:p>
        </w:tc>
        <w:tc>
          <w:tcPr>
            <w:tcW w:w="7230" w:type="dxa"/>
          </w:tcPr>
          <w:p w:rsidR="004C7C48" w:rsidRPr="009E180D" w:rsidRDefault="004C7C48" w:rsidP="002026FA">
            <w:r w:rsidRPr="009E180D">
              <w:t>Тире  в БСП.</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846"/>
        </w:trPr>
        <w:tc>
          <w:tcPr>
            <w:tcW w:w="992" w:type="dxa"/>
          </w:tcPr>
          <w:p w:rsidR="004C7C48" w:rsidRPr="009E180D" w:rsidRDefault="004C7C48" w:rsidP="007E6507">
            <w:pPr>
              <w:jc w:val="center"/>
            </w:pPr>
            <w:r w:rsidRPr="009E180D">
              <w:t>47</w:t>
            </w:r>
          </w:p>
          <w:p w:rsidR="004C7C48" w:rsidRDefault="004C7C48" w:rsidP="007E6507">
            <w:pPr>
              <w:jc w:val="center"/>
            </w:pPr>
          </w:p>
          <w:p w:rsidR="004C7C48" w:rsidRPr="009E180D" w:rsidRDefault="004C7C48" w:rsidP="007E6507">
            <w:pPr>
              <w:jc w:val="center"/>
            </w:pPr>
            <w:r w:rsidRPr="009E180D">
              <w:t>48</w:t>
            </w:r>
          </w:p>
        </w:tc>
        <w:tc>
          <w:tcPr>
            <w:tcW w:w="7230" w:type="dxa"/>
          </w:tcPr>
          <w:p w:rsidR="004C7C48" w:rsidRPr="009E180D" w:rsidRDefault="004C7C48" w:rsidP="002026FA">
            <w:r w:rsidRPr="00172D78">
              <w:rPr>
                <w:b/>
              </w:rPr>
              <w:t>Р.р.</w:t>
            </w:r>
            <w:r w:rsidR="00172D78">
              <w:rPr>
                <w:b/>
              </w:rPr>
              <w:t xml:space="preserve"> № </w:t>
            </w:r>
            <w:r w:rsidRPr="00172D78">
              <w:rPr>
                <w:b/>
              </w:rPr>
              <w:t>8-9.</w:t>
            </w:r>
            <w:r w:rsidRPr="009E180D">
              <w:t xml:space="preserve"> Сочинение-описа</w:t>
            </w:r>
            <w:r>
              <w:t xml:space="preserve">ние  по картине </w:t>
            </w:r>
            <w:proofErr w:type="spellStart"/>
            <w:r w:rsidRPr="009E180D">
              <w:t>Кончаловского</w:t>
            </w:r>
            <w:proofErr w:type="spellEnd"/>
            <w:r w:rsidRPr="009E180D">
              <w:t xml:space="preserve"> «С</w:t>
            </w:r>
            <w:r w:rsidRPr="009E180D">
              <w:t>и</w:t>
            </w:r>
            <w:r w:rsidRPr="009E180D">
              <w:t>рень».</w:t>
            </w:r>
          </w:p>
          <w:p w:rsidR="004C7C48" w:rsidRPr="009E180D" w:rsidRDefault="004C7C48" w:rsidP="002026FA">
            <w:r w:rsidRPr="009E180D">
              <w:t>Написание сочинения</w:t>
            </w:r>
          </w:p>
        </w:tc>
        <w:tc>
          <w:tcPr>
            <w:tcW w:w="1276" w:type="dxa"/>
          </w:tcPr>
          <w:p w:rsidR="004C7C48" w:rsidRDefault="00A87E9E" w:rsidP="002026FA">
            <w:r>
              <w:t xml:space="preserve"> 1</w:t>
            </w:r>
          </w:p>
          <w:p w:rsidR="00A87E9E" w:rsidRDefault="00A87E9E" w:rsidP="002026FA"/>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77"/>
        </w:trPr>
        <w:tc>
          <w:tcPr>
            <w:tcW w:w="992" w:type="dxa"/>
          </w:tcPr>
          <w:p w:rsidR="004C7C48" w:rsidRPr="009E180D" w:rsidRDefault="004C7C48" w:rsidP="007E6507">
            <w:pPr>
              <w:jc w:val="center"/>
            </w:pPr>
            <w:r w:rsidRPr="009E180D">
              <w:t>49</w:t>
            </w:r>
          </w:p>
        </w:tc>
        <w:tc>
          <w:tcPr>
            <w:tcW w:w="7230" w:type="dxa"/>
          </w:tcPr>
          <w:p w:rsidR="004C7C48" w:rsidRPr="009E180D" w:rsidRDefault="004C7C48" w:rsidP="002026FA">
            <w:r w:rsidRPr="009E180D">
              <w:t>Синтаксический  разбор БСП</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64"/>
        </w:trPr>
        <w:tc>
          <w:tcPr>
            <w:tcW w:w="992" w:type="dxa"/>
          </w:tcPr>
          <w:p w:rsidR="004C7C48" w:rsidRDefault="004C7C48" w:rsidP="007E6507">
            <w:pPr>
              <w:jc w:val="center"/>
            </w:pPr>
            <w:r w:rsidRPr="009E180D">
              <w:t>50</w:t>
            </w:r>
          </w:p>
          <w:p w:rsidR="00A87E9E" w:rsidRPr="009E180D" w:rsidRDefault="00A87E9E" w:rsidP="007E6507">
            <w:pPr>
              <w:jc w:val="center"/>
            </w:pPr>
          </w:p>
          <w:p w:rsidR="004C7C48" w:rsidRPr="009E180D" w:rsidRDefault="004C7C48" w:rsidP="007E6507">
            <w:pPr>
              <w:jc w:val="center"/>
            </w:pPr>
            <w:r w:rsidRPr="009E180D">
              <w:t>51</w:t>
            </w:r>
          </w:p>
        </w:tc>
        <w:tc>
          <w:tcPr>
            <w:tcW w:w="7230" w:type="dxa"/>
          </w:tcPr>
          <w:p w:rsidR="004C7C48" w:rsidRDefault="004C7C48" w:rsidP="002026FA">
            <w:pPr>
              <w:rPr>
                <w:b/>
              </w:rPr>
            </w:pPr>
            <w:r w:rsidRPr="00172D78">
              <w:rPr>
                <w:b/>
              </w:rPr>
              <w:t>Контрольное  сочинение</w:t>
            </w:r>
            <w:r w:rsidR="00A87E9E">
              <w:rPr>
                <w:b/>
              </w:rPr>
              <w:t xml:space="preserve">-рассуждение </w:t>
            </w:r>
            <w:r w:rsidR="000C6C1A">
              <w:rPr>
                <w:b/>
              </w:rPr>
              <w:t xml:space="preserve"> на </w:t>
            </w:r>
            <w:proofErr w:type="gramStart"/>
            <w:r w:rsidR="000C6C1A">
              <w:rPr>
                <w:b/>
              </w:rPr>
              <w:t>лингвистическую</w:t>
            </w:r>
            <w:proofErr w:type="gramEnd"/>
            <w:r w:rsidR="000C6C1A">
              <w:rPr>
                <w:b/>
              </w:rPr>
              <w:t xml:space="preserve"> </w:t>
            </w:r>
          </w:p>
          <w:p w:rsidR="000C6C1A" w:rsidRPr="009E180D" w:rsidRDefault="000C6C1A" w:rsidP="002026FA">
            <w:r>
              <w:rPr>
                <w:b/>
              </w:rPr>
              <w:t>тему.</w:t>
            </w:r>
          </w:p>
          <w:p w:rsidR="004C7C48" w:rsidRPr="009E180D" w:rsidRDefault="004C7C48" w:rsidP="002026FA">
            <w:r w:rsidRPr="009E180D">
              <w:t>Написание сочинения</w:t>
            </w:r>
          </w:p>
        </w:tc>
        <w:tc>
          <w:tcPr>
            <w:tcW w:w="1276" w:type="dxa"/>
          </w:tcPr>
          <w:p w:rsidR="004C7C48" w:rsidRDefault="00A87E9E" w:rsidP="002026FA">
            <w:r>
              <w:t xml:space="preserve"> 1</w:t>
            </w:r>
          </w:p>
          <w:p w:rsidR="00A87E9E" w:rsidRDefault="00A87E9E" w:rsidP="002026FA"/>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44"/>
        </w:trPr>
        <w:tc>
          <w:tcPr>
            <w:tcW w:w="992" w:type="dxa"/>
          </w:tcPr>
          <w:p w:rsidR="004C7C48" w:rsidRPr="009E180D" w:rsidRDefault="004C7C48" w:rsidP="007E6507">
            <w:pPr>
              <w:jc w:val="center"/>
            </w:pPr>
            <w:r w:rsidRPr="009E180D">
              <w:t>52</w:t>
            </w:r>
          </w:p>
        </w:tc>
        <w:tc>
          <w:tcPr>
            <w:tcW w:w="7230" w:type="dxa"/>
          </w:tcPr>
          <w:p w:rsidR="004C7C48" w:rsidRPr="009E180D" w:rsidRDefault="004C7C48" w:rsidP="002026FA">
            <w:r w:rsidRPr="009E180D">
              <w:t>Прямая  речь. Место прямой речи в предложении. Знаки препин</w:t>
            </w:r>
            <w:r w:rsidRPr="009E180D">
              <w:t>а</w:t>
            </w:r>
            <w:r w:rsidRPr="009E180D">
              <w:t xml:space="preserve">ния  в </w:t>
            </w:r>
            <w:proofErr w:type="spellStart"/>
            <w:r w:rsidRPr="009E180D">
              <w:t>предложенияхс</w:t>
            </w:r>
            <w:proofErr w:type="spellEnd"/>
            <w:r w:rsidRPr="009E180D">
              <w:t xml:space="preserve"> прямой  речью.</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57"/>
        </w:trPr>
        <w:tc>
          <w:tcPr>
            <w:tcW w:w="992" w:type="dxa"/>
          </w:tcPr>
          <w:p w:rsidR="004C7C48" w:rsidRPr="009E180D" w:rsidRDefault="004C7C48" w:rsidP="007E6507">
            <w:pPr>
              <w:jc w:val="center"/>
            </w:pPr>
            <w:r w:rsidRPr="009E180D">
              <w:t>53</w:t>
            </w:r>
          </w:p>
        </w:tc>
        <w:tc>
          <w:tcPr>
            <w:tcW w:w="7230" w:type="dxa"/>
          </w:tcPr>
          <w:p w:rsidR="004C7C48" w:rsidRPr="009E180D" w:rsidRDefault="004C7C48" w:rsidP="002026FA">
            <w:r w:rsidRPr="009E180D">
              <w:t>Косвенная речь. Грамматические  признаки   косвенной речи</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81"/>
        </w:trPr>
        <w:tc>
          <w:tcPr>
            <w:tcW w:w="992" w:type="dxa"/>
          </w:tcPr>
          <w:p w:rsidR="004C7C48" w:rsidRPr="009E180D" w:rsidRDefault="004C7C48" w:rsidP="007E6507">
            <w:pPr>
              <w:jc w:val="center"/>
            </w:pPr>
            <w:r w:rsidRPr="009E180D">
              <w:t>54</w:t>
            </w:r>
          </w:p>
        </w:tc>
        <w:tc>
          <w:tcPr>
            <w:tcW w:w="7230" w:type="dxa"/>
          </w:tcPr>
          <w:p w:rsidR="004C7C48" w:rsidRPr="009E180D" w:rsidRDefault="004C7C48" w:rsidP="002026FA">
            <w:r w:rsidRPr="009E180D">
              <w:t>Диалог. Знаки препинания при   диалоге.</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54"/>
        </w:trPr>
        <w:tc>
          <w:tcPr>
            <w:tcW w:w="992" w:type="dxa"/>
          </w:tcPr>
          <w:p w:rsidR="004C7C48" w:rsidRPr="009E180D" w:rsidRDefault="004C7C48" w:rsidP="007E6507">
            <w:pPr>
              <w:jc w:val="center"/>
            </w:pPr>
            <w:r w:rsidRPr="009E180D">
              <w:lastRenderedPageBreak/>
              <w:t>55</w:t>
            </w:r>
          </w:p>
        </w:tc>
        <w:tc>
          <w:tcPr>
            <w:tcW w:w="7230" w:type="dxa"/>
          </w:tcPr>
          <w:p w:rsidR="004C7C48" w:rsidRPr="009E180D" w:rsidRDefault="004C7C48" w:rsidP="002026FA">
            <w:r w:rsidRPr="009E180D">
              <w:t xml:space="preserve"> Цитата. Способы цитирования. Знаки препинания  при цитатах</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62"/>
        </w:trPr>
        <w:tc>
          <w:tcPr>
            <w:tcW w:w="992" w:type="dxa"/>
          </w:tcPr>
          <w:p w:rsidR="004C7C48" w:rsidRPr="009E180D" w:rsidRDefault="004C7C48" w:rsidP="007E6507">
            <w:pPr>
              <w:jc w:val="center"/>
            </w:pPr>
            <w:r w:rsidRPr="009E180D">
              <w:t>56</w:t>
            </w:r>
          </w:p>
        </w:tc>
        <w:tc>
          <w:tcPr>
            <w:tcW w:w="7230" w:type="dxa"/>
          </w:tcPr>
          <w:p w:rsidR="004C7C48" w:rsidRPr="009E180D" w:rsidRDefault="004C7C48" w:rsidP="002026FA">
            <w:r w:rsidRPr="00172D78">
              <w:rPr>
                <w:b/>
              </w:rPr>
              <w:t>Контрольный  диктант №3</w:t>
            </w:r>
            <w:r>
              <w:t xml:space="preserve"> по теме «Знаки препинания при пер</w:t>
            </w:r>
            <w:r>
              <w:t>е</w:t>
            </w:r>
            <w:r>
              <w:t>даче чужой речи»</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69"/>
        </w:trPr>
        <w:tc>
          <w:tcPr>
            <w:tcW w:w="992" w:type="dxa"/>
          </w:tcPr>
          <w:p w:rsidR="004C7C48" w:rsidRPr="009E180D" w:rsidRDefault="004C7C48" w:rsidP="007E6507">
            <w:pPr>
              <w:jc w:val="center"/>
            </w:pPr>
            <w:r w:rsidRPr="009E180D">
              <w:t>57</w:t>
            </w:r>
          </w:p>
        </w:tc>
        <w:tc>
          <w:tcPr>
            <w:tcW w:w="7230" w:type="dxa"/>
          </w:tcPr>
          <w:p w:rsidR="004C7C48" w:rsidRPr="009E180D" w:rsidRDefault="004C7C48" w:rsidP="002026FA">
            <w:r w:rsidRPr="00172D78">
              <w:rPr>
                <w:b/>
              </w:rPr>
              <w:t xml:space="preserve">Р.р. </w:t>
            </w:r>
            <w:r w:rsidR="00172D78">
              <w:rPr>
                <w:b/>
              </w:rPr>
              <w:t xml:space="preserve">№ </w:t>
            </w:r>
            <w:r w:rsidRPr="00172D78">
              <w:rPr>
                <w:b/>
              </w:rPr>
              <w:t xml:space="preserve">10. </w:t>
            </w:r>
            <w:r w:rsidRPr="009E180D">
              <w:t>Доклад</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338"/>
        </w:trPr>
        <w:tc>
          <w:tcPr>
            <w:tcW w:w="992" w:type="dxa"/>
          </w:tcPr>
          <w:p w:rsidR="004C7C48" w:rsidRPr="009E180D" w:rsidRDefault="004C7C48" w:rsidP="007E6507">
            <w:pPr>
              <w:jc w:val="center"/>
            </w:pPr>
            <w:r w:rsidRPr="009E180D">
              <w:t>58</w:t>
            </w:r>
          </w:p>
        </w:tc>
        <w:tc>
          <w:tcPr>
            <w:tcW w:w="7230" w:type="dxa"/>
          </w:tcPr>
          <w:p w:rsidR="004C7C48" w:rsidRPr="009E180D" w:rsidRDefault="004C7C48" w:rsidP="002026FA">
            <w:r w:rsidRPr="009E180D">
              <w:t xml:space="preserve">Систематизация  и обобщение  </w:t>
            </w:r>
            <w:proofErr w:type="gramStart"/>
            <w:r w:rsidRPr="009E180D">
              <w:t>изученного</w:t>
            </w:r>
            <w:proofErr w:type="gramEnd"/>
            <w:r w:rsidRPr="009E180D">
              <w:t xml:space="preserve"> по теме</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70"/>
        </w:trPr>
        <w:tc>
          <w:tcPr>
            <w:tcW w:w="992" w:type="dxa"/>
          </w:tcPr>
          <w:p w:rsidR="004C7C48" w:rsidRPr="009E180D" w:rsidRDefault="004C7C48" w:rsidP="007E6507">
            <w:pPr>
              <w:jc w:val="center"/>
            </w:pPr>
            <w:r w:rsidRPr="009E180D">
              <w:t>59</w:t>
            </w:r>
          </w:p>
        </w:tc>
        <w:tc>
          <w:tcPr>
            <w:tcW w:w="7230" w:type="dxa"/>
          </w:tcPr>
          <w:p w:rsidR="004C7C48" w:rsidRPr="009E180D" w:rsidRDefault="004C7C48" w:rsidP="002026FA">
            <w:r w:rsidRPr="009E180D">
              <w:t>ССЦ  в составе  текста</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57"/>
        </w:trPr>
        <w:tc>
          <w:tcPr>
            <w:tcW w:w="992" w:type="dxa"/>
          </w:tcPr>
          <w:p w:rsidR="004C7C48" w:rsidRPr="009E180D" w:rsidRDefault="004C7C48" w:rsidP="007E6507">
            <w:pPr>
              <w:jc w:val="center"/>
            </w:pPr>
            <w:r w:rsidRPr="009E180D">
              <w:t>60</w:t>
            </w:r>
          </w:p>
        </w:tc>
        <w:tc>
          <w:tcPr>
            <w:tcW w:w="7230" w:type="dxa"/>
          </w:tcPr>
          <w:p w:rsidR="004C7C48" w:rsidRPr="009E180D" w:rsidRDefault="004C7C48" w:rsidP="002026FA">
            <w:r w:rsidRPr="009E180D">
              <w:t>ССЦ с цепной и параллельной  связью. Средства выражения  св</w:t>
            </w:r>
            <w:r w:rsidRPr="009E180D">
              <w:t>я</w:t>
            </w:r>
            <w:r w:rsidRPr="009E180D">
              <w:t>зей.</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267"/>
        </w:trPr>
        <w:tc>
          <w:tcPr>
            <w:tcW w:w="992" w:type="dxa"/>
          </w:tcPr>
          <w:p w:rsidR="004C7C48" w:rsidRPr="009E180D" w:rsidRDefault="004C7C48" w:rsidP="007E6507">
            <w:pPr>
              <w:jc w:val="center"/>
            </w:pPr>
            <w:r w:rsidRPr="009E180D">
              <w:t>61</w:t>
            </w:r>
          </w:p>
        </w:tc>
        <w:tc>
          <w:tcPr>
            <w:tcW w:w="7230" w:type="dxa"/>
          </w:tcPr>
          <w:p w:rsidR="004C7C48" w:rsidRPr="009E180D" w:rsidRDefault="004C7C48" w:rsidP="002026FA">
            <w:r w:rsidRPr="009E180D">
              <w:t>Абзац. Связь между начальными  предложениями абзаца.</w:t>
            </w:r>
          </w:p>
        </w:tc>
        <w:tc>
          <w:tcPr>
            <w:tcW w:w="1276" w:type="dxa"/>
          </w:tcPr>
          <w:p w:rsidR="004C7C48" w:rsidRPr="009E180D" w:rsidRDefault="004C7C48" w:rsidP="002026FA">
            <w:r w:rsidRPr="009E180D">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54"/>
        </w:trPr>
        <w:tc>
          <w:tcPr>
            <w:tcW w:w="992" w:type="dxa"/>
          </w:tcPr>
          <w:p w:rsidR="004C7C48" w:rsidRPr="009E180D" w:rsidRDefault="004C7C48" w:rsidP="007E6507">
            <w:pPr>
              <w:jc w:val="center"/>
            </w:pPr>
            <w:r w:rsidRPr="009E180D">
              <w:t>62</w:t>
            </w:r>
          </w:p>
          <w:p w:rsidR="004C7C48" w:rsidRDefault="004C7C48" w:rsidP="007E6507">
            <w:pPr>
              <w:jc w:val="center"/>
            </w:pPr>
          </w:p>
          <w:p w:rsidR="004C7C48" w:rsidRPr="009E180D" w:rsidRDefault="004C7C48" w:rsidP="007E6507">
            <w:pPr>
              <w:jc w:val="center"/>
            </w:pPr>
            <w:r w:rsidRPr="009E180D">
              <w:t>63</w:t>
            </w:r>
          </w:p>
        </w:tc>
        <w:tc>
          <w:tcPr>
            <w:tcW w:w="7230" w:type="dxa"/>
          </w:tcPr>
          <w:p w:rsidR="004C7C48" w:rsidRPr="009E180D" w:rsidRDefault="004C7C48" w:rsidP="002026FA">
            <w:r w:rsidRPr="00172D78">
              <w:rPr>
                <w:b/>
              </w:rPr>
              <w:t>Контрольное  изложение №3</w:t>
            </w:r>
            <w:r>
              <w:t xml:space="preserve"> по закреплению темы «Диалог, ц</w:t>
            </w:r>
            <w:r>
              <w:t>и</w:t>
            </w:r>
            <w:r>
              <w:t>тата, ССЦ»</w:t>
            </w:r>
          </w:p>
          <w:p w:rsidR="004C7C48" w:rsidRPr="009E180D" w:rsidRDefault="004C7C48" w:rsidP="002026FA">
            <w:r w:rsidRPr="009E180D">
              <w:t>Написание изложения</w:t>
            </w:r>
          </w:p>
        </w:tc>
        <w:tc>
          <w:tcPr>
            <w:tcW w:w="1276" w:type="dxa"/>
          </w:tcPr>
          <w:p w:rsidR="004C7C48" w:rsidRDefault="00A87E9E" w:rsidP="002026FA">
            <w:r>
              <w:t xml:space="preserve"> 1</w:t>
            </w:r>
          </w:p>
          <w:p w:rsidR="00A87E9E" w:rsidRDefault="00A87E9E" w:rsidP="002026FA"/>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562"/>
        </w:trPr>
        <w:tc>
          <w:tcPr>
            <w:tcW w:w="992" w:type="dxa"/>
          </w:tcPr>
          <w:p w:rsidR="004C7C48" w:rsidRPr="009E180D" w:rsidRDefault="004C7C48" w:rsidP="007E6507">
            <w:pPr>
              <w:jc w:val="center"/>
            </w:pPr>
            <w:r w:rsidRPr="009E180D">
              <w:t>64</w:t>
            </w:r>
          </w:p>
          <w:p w:rsidR="004C7C48" w:rsidRPr="009E180D" w:rsidRDefault="004C7C48" w:rsidP="007E6507">
            <w:pPr>
              <w:jc w:val="center"/>
            </w:pPr>
            <w:r w:rsidRPr="009E180D">
              <w:t>65</w:t>
            </w:r>
          </w:p>
        </w:tc>
        <w:tc>
          <w:tcPr>
            <w:tcW w:w="7230" w:type="dxa"/>
          </w:tcPr>
          <w:p w:rsidR="004C7C48" w:rsidRPr="009E180D" w:rsidRDefault="004C7C48" w:rsidP="002026FA">
            <w:r w:rsidRPr="003D50B9">
              <w:rPr>
                <w:b/>
              </w:rPr>
              <w:t xml:space="preserve">Р.р. </w:t>
            </w:r>
            <w:r w:rsidR="00172D78">
              <w:rPr>
                <w:b/>
              </w:rPr>
              <w:t xml:space="preserve">№ </w:t>
            </w:r>
            <w:r w:rsidRPr="003D50B9">
              <w:rPr>
                <w:b/>
              </w:rPr>
              <w:t>11-12</w:t>
            </w:r>
            <w:r w:rsidRPr="009E180D">
              <w:t>. Отзыв о книге.</w:t>
            </w:r>
          </w:p>
          <w:p w:rsidR="004C7C48" w:rsidRPr="009E180D" w:rsidRDefault="004C7C48" w:rsidP="002026FA">
            <w:r w:rsidRPr="009E180D">
              <w:t>Рецензия на прочитанную книгу</w:t>
            </w:r>
          </w:p>
        </w:tc>
        <w:tc>
          <w:tcPr>
            <w:tcW w:w="1276" w:type="dxa"/>
          </w:tcPr>
          <w:p w:rsidR="004C7C48"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Pr="009E180D" w:rsidRDefault="004C7C48" w:rsidP="002026FA"/>
        </w:tc>
      </w:tr>
      <w:tr w:rsidR="004C7C48" w:rsidRPr="009E180D" w:rsidTr="00A22413">
        <w:trPr>
          <w:trHeight w:val="826"/>
        </w:trPr>
        <w:tc>
          <w:tcPr>
            <w:tcW w:w="992" w:type="dxa"/>
          </w:tcPr>
          <w:p w:rsidR="004C7C48" w:rsidRDefault="004C7C48" w:rsidP="007E6507">
            <w:pPr>
              <w:jc w:val="center"/>
            </w:pPr>
            <w:r w:rsidRPr="009E180D">
              <w:t>66</w:t>
            </w:r>
          </w:p>
          <w:p w:rsidR="004C7C48" w:rsidRPr="009E180D" w:rsidRDefault="004C7C48" w:rsidP="007E6507">
            <w:pPr>
              <w:jc w:val="center"/>
            </w:pPr>
            <w:r>
              <w:t>67</w:t>
            </w:r>
          </w:p>
          <w:p w:rsidR="004C7C48" w:rsidRPr="009E180D" w:rsidRDefault="004C7C48" w:rsidP="007E6507">
            <w:pPr>
              <w:jc w:val="center"/>
            </w:pPr>
            <w:r w:rsidRPr="009E180D">
              <w:t>68</w:t>
            </w:r>
          </w:p>
        </w:tc>
        <w:tc>
          <w:tcPr>
            <w:tcW w:w="7230" w:type="dxa"/>
          </w:tcPr>
          <w:p w:rsidR="00CD3E53" w:rsidRDefault="004C7C48" w:rsidP="002026FA">
            <w:r w:rsidRPr="009E180D">
              <w:t>Повторение и систематизация  изученного</w:t>
            </w:r>
            <w:r w:rsidR="00CD3E53">
              <w:t xml:space="preserve"> </w:t>
            </w:r>
            <w:r w:rsidRPr="009E180D">
              <w:t>материала.</w:t>
            </w:r>
          </w:p>
          <w:p w:rsidR="000C6C1A" w:rsidRDefault="000C6C1A" w:rsidP="002026FA">
            <w:r>
              <w:t xml:space="preserve"> Практикум на </w:t>
            </w:r>
            <w:bookmarkStart w:id="0" w:name="_GoBack"/>
            <w:bookmarkEnd w:id="0"/>
            <w:r>
              <w:t>основе  экзаменационных  материалов.</w:t>
            </w:r>
          </w:p>
          <w:p w:rsidR="003D50B9" w:rsidRDefault="003D50B9" w:rsidP="003D50B9">
            <w:r w:rsidRPr="003D50B9">
              <w:rPr>
                <w:b/>
              </w:rPr>
              <w:t>Контрольный диктант №4.</w:t>
            </w:r>
            <w:r>
              <w:t xml:space="preserve"> «Повторение и обобщение»</w:t>
            </w:r>
          </w:p>
          <w:p w:rsidR="003D50B9" w:rsidRDefault="003D50B9" w:rsidP="003D50B9">
            <w:r>
              <w:t>Обобщение.</w:t>
            </w:r>
            <w:r w:rsidRPr="009E180D">
              <w:t xml:space="preserve"> Зачёт</w:t>
            </w:r>
            <w:r>
              <w:t>.</w:t>
            </w:r>
          </w:p>
          <w:p w:rsidR="004C7C48" w:rsidRPr="009E180D" w:rsidRDefault="004C7C48" w:rsidP="002026FA"/>
        </w:tc>
        <w:tc>
          <w:tcPr>
            <w:tcW w:w="1276" w:type="dxa"/>
          </w:tcPr>
          <w:p w:rsidR="004C7C48" w:rsidRDefault="00A87E9E" w:rsidP="002026FA">
            <w:r>
              <w:t xml:space="preserve"> 1</w:t>
            </w:r>
          </w:p>
          <w:p w:rsidR="00A87E9E" w:rsidRDefault="00A87E9E" w:rsidP="002026FA">
            <w:r>
              <w:t xml:space="preserve"> 1</w:t>
            </w:r>
          </w:p>
          <w:p w:rsidR="00A87E9E" w:rsidRPr="009E180D" w:rsidRDefault="00A87E9E" w:rsidP="002026FA">
            <w:r>
              <w:t xml:space="preserve"> 1</w:t>
            </w:r>
          </w:p>
        </w:tc>
        <w:tc>
          <w:tcPr>
            <w:tcW w:w="1701" w:type="dxa"/>
          </w:tcPr>
          <w:p w:rsidR="004C7C48" w:rsidRPr="009E180D" w:rsidRDefault="004C7C48" w:rsidP="002026FA"/>
        </w:tc>
        <w:tc>
          <w:tcPr>
            <w:tcW w:w="1701" w:type="dxa"/>
          </w:tcPr>
          <w:p w:rsidR="004C7C48" w:rsidRPr="009E180D" w:rsidRDefault="004C7C48" w:rsidP="002026FA"/>
        </w:tc>
        <w:tc>
          <w:tcPr>
            <w:tcW w:w="3183" w:type="dxa"/>
          </w:tcPr>
          <w:p w:rsidR="004C7C48" w:rsidRDefault="004C7C48" w:rsidP="002026FA"/>
        </w:tc>
      </w:tr>
    </w:tbl>
    <w:p w:rsidR="004C7C48" w:rsidRPr="009E180D" w:rsidRDefault="004C7C48" w:rsidP="00B9084D"/>
    <w:p w:rsidR="004C7C48" w:rsidRDefault="004C7C48" w:rsidP="00B9084D"/>
    <w:p w:rsidR="004C7C48" w:rsidRDefault="004C7C48"/>
    <w:sectPr w:rsidR="004C7C48" w:rsidSect="00417B93">
      <w:footerReference w:type="even" r:id="rId9"/>
      <w:footerReference w:type="default" r:id="rId10"/>
      <w:pgSz w:w="16838" w:h="11906" w:orient="landscape"/>
      <w:pgMar w:top="899"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4C0" w:rsidRDefault="003344C0">
      <w:r>
        <w:separator/>
      </w:r>
    </w:p>
  </w:endnote>
  <w:endnote w:type="continuationSeparator" w:id="0">
    <w:p w:rsidR="003344C0" w:rsidRDefault="003344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C7F" w:rsidRDefault="00970CDD" w:rsidP="00FB7E5A">
    <w:pPr>
      <w:pStyle w:val="a5"/>
      <w:framePr w:wrap="around" w:vAnchor="text" w:hAnchor="margin" w:xAlign="right" w:y="1"/>
      <w:rPr>
        <w:rStyle w:val="a7"/>
      </w:rPr>
    </w:pPr>
    <w:r>
      <w:rPr>
        <w:rStyle w:val="a7"/>
      </w:rPr>
      <w:fldChar w:fldCharType="begin"/>
    </w:r>
    <w:r w:rsidR="00741C7F">
      <w:rPr>
        <w:rStyle w:val="a7"/>
      </w:rPr>
      <w:instrText xml:space="preserve">PAGE  </w:instrText>
    </w:r>
    <w:r>
      <w:rPr>
        <w:rStyle w:val="a7"/>
      </w:rPr>
      <w:fldChar w:fldCharType="end"/>
    </w:r>
  </w:p>
  <w:p w:rsidR="00741C7F" w:rsidRDefault="00741C7F" w:rsidP="00417B9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C7F" w:rsidRDefault="00970CDD" w:rsidP="00FB7E5A">
    <w:pPr>
      <w:pStyle w:val="a5"/>
      <w:framePr w:wrap="around" w:vAnchor="text" w:hAnchor="margin" w:xAlign="right" w:y="1"/>
      <w:rPr>
        <w:rStyle w:val="a7"/>
      </w:rPr>
    </w:pPr>
    <w:r>
      <w:rPr>
        <w:rStyle w:val="a7"/>
      </w:rPr>
      <w:fldChar w:fldCharType="begin"/>
    </w:r>
    <w:r w:rsidR="00741C7F">
      <w:rPr>
        <w:rStyle w:val="a7"/>
      </w:rPr>
      <w:instrText xml:space="preserve">PAGE  </w:instrText>
    </w:r>
    <w:r>
      <w:rPr>
        <w:rStyle w:val="a7"/>
      </w:rPr>
      <w:fldChar w:fldCharType="separate"/>
    </w:r>
    <w:r w:rsidR="00953ED3">
      <w:rPr>
        <w:rStyle w:val="a7"/>
        <w:noProof/>
      </w:rPr>
      <w:t>2</w:t>
    </w:r>
    <w:r>
      <w:rPr>
        <w:rStyle w:val="a7"/>
      </w:rPr>
      <w:fldChar w:fldCharType="end"/>
    </w:r>
  </w:p>
  <w:p w:rsidR="00741C7F" w:rsidRDefault="00741C7F" w:rsidP="00417B9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4C0" w:rsidRDefault="003344C0">
      <w:r>
        <w:separator/>
      </w:r>
    </w:p>
  </w:footnote>
  <w:footnote w:type="continuationSeparator" w:id="0">
    <w:p w:rsidR="003344C0" w:rsidRDefault="003344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CB48BD2"/>
    <w:lvl w:ilvl="0">
      <w:numFmt w:val="bullet"/>
      <w:lvlText w:val="*"/>
      <w:lvlJc w:val="left"/>
    </w:lvl>
  </w:abstractNum>
  <w:abstractNum w:abstractNumId="1">
    <w:nsid w:val="214B6505"/>
    <w:multiLevelType w:val="multilevel"/>
    <w:tmpl w:val="645C8162"/>
    <w:lvl w:ilvl="0">
      <w:start w:val="1"/>
      <w:numFmt w:val="bullet"/>
      <w:lvlText w:val=""/>
      <w:lvlJc w:val="left"/>
      <w:pPr>
        <w:tabs>
          <w:tab w:val="num" w:pos="567"/>
        </w:tabs>
        <w:ind w:left="567" w:hanging="567"/>
      </w:pPr>
      <w:rPr>
        <w:rFonts w:ascii="Symbol" w:hAnsi="Symbol" w:hint="default"/>
        <w:sz w:val="22"/>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2EB9189E"/>
    <w:multiLevelType w:val="hybridMultilevel"/>
    <w:tmpl w:val="BDF014CA"/>
    <w:lvl w:ilvl="0" w:tplc="4CEA424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444264D5"/>
    <w:multiLevelType w:val="hybridMultilevel"/>
    <w:tmpl w:val="46941E5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0"/>
    <w:lvlOverride w:ilvl="0">
      <w:lvl w:ilvl="0">
        <w:numFmt w:val="bullet"/>
        <w:lvlText w:val="-"/>
        <w:legacy w:legacy="1" w:legacySpace="0" w:legacyIndent="212"/>
        <w:lvlJc w:val="left"/>
        <w:rPr>
          <w:rFonts w:ascii="Times New Roman" w:hAnsi="Times New Roman" w:hint="default"/>
        </w:rPr>
      </w:lvl>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084D"/>
    <w:rsid w:val="000656D7"/>
    <w:rsid w:val="000C6C1A"/>
    <w:rsid w:val="0010458E"/>
    <w:rsid w:val="001377B8"/>
    <w:rsid w:val="00156CFC"/>
    <w:rsid w:val="00172D78"/>
    <w:rsid w:val="001C77E3"/>
    <w:rsid w:val="001F6462"/>
    <w:rsid w:val="002026FA"/>
    <w:rsid w:val="002058EF"/>
    <w:rsid w:val="002071C3"/>
    <w:rsid w:val="002B25C9"/>
    <w:rsid w:val="00312535"/>
    <w:rsid w:val="003344C0"/>
    <w:rsid w:val="0034577A"/>
    <w:rsid w:val="00375DFC"/>
    <w:rsid w:val="00377FD2"/>
    <w:rsid w:val="0039031A"/>
    <w:rsid w:val="003D50B9"/>
    <w:rsid w:val="00417B93"/>
    <w:rsid w:val="00421BA6"/>
    <w:rsid w:val="00425632"/>
    <w:rsid w:val="004276E6"/>
    <w:rsid w:val="00440AA4"/>
    <w:rsid w:val="00446D07"/>
    <w:rsid w:val="004B4C88"/>
    <w:rsid w:val="004C7C48"/>
    <w:rsid w:val="004F2C5F"/>
    <w:rsid w:val="00527A9D"/>
    <w:rsid w:val="00595A85"/>
    <w:rsid w:val="005E072D"/>
    <w:rsid w:val="00623080"/>
    <w:rsid w:val="00636E23"/>
    <w:rsid w:val="0064694B"/>
    <w:rsid w:val="0065156A"/>
    <w:rsid w:val="00655CF0"/>
    <w:rsid w:val="00671420"/>
    <w:rsid w:val="006B05FC"/>
    <w:rsid w:val="00726FE3"/>
    <w:rsid w:val="00741C7F"/>
    <w:rsid w:val="007B2122"/>
    <w:rsid w:val="007E6507"/>
    <w:rsid w:val="00815D88"/>
    <w:rsid w:val="00891F24"/>
    <w:rsid w:val="0089255D"/>
    <w:rsid w:val="008926B6"/>
    <w:rsid w:val="008F7F9E"/>
    <w:rsid w:val="00953ED3"/>
    <w:rsid w:val="00970CDD"/>
    <w:rsid w:val="009857D6"/>
    <w:rsid w:val="009B4EB0"/>
    <w:rsid w:val="009E180D"/>
    <w:rsid w:val="00A05102"/>
    <w:rsid w:val="00A22413"/>
    <w:rsid w:val="00A35F6F"/>
    <w:rsid w:val="00A87E9E"/>
    <w:rsid w:val="00A926E4"/>
    <w:rsid w:val="00AA6425"/>
    <w:rsid w:val="00AB25C3"/>
    <w:rsid w:val="00AD5DCB"/>
    <w:rsid w:val="00B512DD"/>
    <w:rsid w:val="00B9084D"/>
    <w:rsid w:val="00B90C44"/>
    <w:rsid w:val="00BA6A7D"/>
    <w:rsid w:val="00BD2F72"/>
    <w:rsid w:val="00BE6143"/>
    <w:rsid w:val="00BF1FBB"/>
    <w:rsid w:val="00C141CC"/>
    <w:rsid w:val="00CD3E53"/>
    <w:rsid w:val="00CF089D"/>
    <w:rsid w:val="00D10834"/>
    <w:rsid w:val="00D336A1"/>
    <w:rsid w:val="00D95AF0"/>
    <w:rsid w:val="00E16FA9"/>
    <w:rsid w:val="00E718F0"/>
    <w:rsid w:val="00E75A2C"/>
    <w:rsid w:val="00E8687D"/>
    <w:rsid w:val="00EB785D"/>
    <w:rsid w:val="00EE4E8D"/>
    <w:rsid w:val="00FA6122"/>
    <w:rsid w:val="00FB7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84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908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9084D"/>
    <w:pPr>
      <w:ind w:left="720"/>
      <w:contextualSpacing/>
    </w:pPr>
  </w:style>
  <w:style w:type="paragraph" w:styleId="a5">
    <w:name w:val="footer"/>
    <w:basedOn w:val="a"/>
    <w:link w:val="a6"/>
    <w:uiPriority w:val="99"/>
    <w:rsid w:val="00417B93"/>
    <w:pPr>
      <w:tabs>
        <w:tab w:val="center" w:pos="4677"/>
        <w:tab w:val="right" w:pos="9355"/>
      </w:tabs>
    </w:pPr>
  </w:style>
  <w:style w:type="character" w:customStyle="1" w:styleId="a6">
    <w:name w:val="Нижний колонтитул Знак"/>
    <w:basedOn w:val="a0"/>
    <w:link w:val="a5"/>
    <w:uiPriority w:val="99"/>
    <w:semiHidden/>
    <w:locked/>
    <w:rsid w:val="009857D6"/>
    <w:rPr>
      <w:rFonts w:ascii="Times New Roman" w:hAnsi="Times New Roman" w:cs="Times New Roman"/>
      <w:sz w:val="24"/>
      <w:szCs w:val="24"/>
    </w:rPr>
  </w:style>
  <w:style w:type="character" w:styleId="a7">
    <w:name w:val="page number"/>
    <w:basedOn w:val="a0"/>
    <w:uiPriority w:val="99"/>
    <w:rsid w:val="00417B93"/>
    <w:rPr>
      <w:rFonts w:cs="Times New Roman"/>
    </w:rPr>
  </w:style>
  <w:style w:type="paragraph" w:styleId="a8">
    <w:name w:val="No Spacing"/>
    <w:uiPriority w:val="1"/>
    <w:qFormat/>
    <w:rsid w:val="00312535"/>
    <w:rPr>
      <w:rFonts w:eastAsia="Times New Roman"/>
      <w:sz w:val="22"/>
      <w:szCs w:val="22"/>
    </w:rPr>
  </w:style>
  <w:style w:type="table" w:customStyle="1" w:styleId="1">
    <w:name w:val="Сетка таблицы1"/>
    <w:basedOn w:val="a1"/>
    <w:next w:val="a3"/>
    <w:uiPriority w:val="59"/>
    <w:rsid w:val="00527A9D"/>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953ED3"/>
    <w:rPr>
      <w:rFonts w:ascii="Tahoma" w:hAnsi="Tahoma" w:cs="Tahoma"/>
      <w:sz w:val="16"/>
      <w:szCs w:val="16"/>
    </w:rPr>
  </w:style>
  <w:style w:type="character" w:customStyle="1" w:styleId="aa">
    <w:name w:val="Текст выноски Знак"/>
    <w:basedOn w:val="a0"/>
    <w:link w:val="a9"/>
    <w:uiPriority w:val="99"/>
    <w:semiHidden/>
    <w:rsid w:val="00953ED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2124235">
      <w:bodyDiv w:val="1"/>
      <w:marLeft w:val="0"/>
      <w:marRight w:val="0"/>
      <w:marTop w:val="0"/>
      <w:marBottom w:val="0"/>
      <w:divBdr>
        <w:top w:val="none" w:sz="0" w:space="0" w:color="auto"/>
        <w:left w:val="none" w:sz="0" w:space="0" w:color="auto"/>
        <w:bottom w:val="none" w:sz="0" w:space="0" w:color="auto"/>
        <w:right w:val="none" w:sz="0" w:space="0" w:color="auto"/>
      </w:divBdr>
    </w:div>
    <w:div w:id="16091234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A90FD-4078-4FFE-BE14-BAB4F7FBF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3697</Words>
  <Characters>21076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Лейля</cp:lastModifiedBy>
  <cp:revision>32</cp:revision>
  <cp:lastPrinted>2014-08-27T11:23:00Z</cp:lastPrinted>
  <dcterms:created xsi:type="dcterms:W3CDTF">2013-08-12T08:48:00Z</dcterms:created>
  <dcterms:modified xsi:type="dcterms:W3CDTF">2015-12-29T19:54:00Z</dcterms:modified>
</cp:coreProperties>
</file>